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151"/>
        <w:gridCol w:w="2719"/>
        <w:gridCol w:w="449"/>
        <w:gridCol w:w="199"/>
        <w:gridCol w:w="1359"/>
        <w:gridCol w:w="1176"/>
        <w:gridCol w:w="2319"/>
      </w:tblGrid>
      <w:tr w:rsidR="007959EC" w:rsidRPr="00774EC7" w14:paraId="39EC76A1" w14:textId="77777777" w:rsidTr="00F44D8F">
        <w:trPr>
          <w:jc w:val="center"/>
        </w:trPr>
        <w:tc>
          <w:tcPr>
            <w:tcW w:w="3712" w:type="dxa"/>
            <w:gridSpan w:val="3"/>
            <w:tcMar>
              <w:left w:w="57" w:type="dxa"/>
              <w:right w:w="57" w:type="dxa"/>
            </w:tcMar>
          </w:tcPr>
          <w:p w14:paraId="4EEE114A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gridSpan w:val="2"/>
            <w:tcMar>
              <w:left w:w="57" w:type="dxa"/>
              <w:right w:w="57" w:type="dxa"/>
            </w:tcMar>
          </w:tcPr>
          <w:p w14:paraId="1E1A1F99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gridSpan w:val="2"/>
            <w:tcMar>
              <w:left w:w="57" w:type="dxa"/>
              <w:right w:w="57" w:type="dxa"/>
            </w:tcMar>
          </w:tcPr>
          <w:p w14:paraId="6B3AFC1C" w14:textId="77777777" w:rsidR="007959EC" w:rsidRPr="007959EC" w:rsidRDefault="007959EC" w:rsidP="007959EC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Mar>
              <w:left w:w="57" w:type="dxa"/>
              <w:right w:w="57" w:type="dxa"/>
            </w:tcMar>
          </w:tcPr>
          <w:p w14:paraId="50E69B9B" w14:textId="77777777" w:rsidR="007959EC" w:rsidRPr="007959EC" w:rsidRDefault="007959EC" w:rsidP="007959EC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959EC" w:rsidRPr="00774EC7" w14:paraId="495046A9" w14:textId="77777777" w:rsidTr="00F44D8F">
        <w:trPr>
          <w:jc w:val="center"/>
        </w:trPr>
        <w:tc>
          <w:tcPr>
            <w:tcW w:w="4360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8FD8DA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gridSpan w:val="2"/>
            <w:tcMar>
              <w:left w:w="57" w:type="dxa"/>
              <w:right w:w="57" w:type="dxa"/>
            </w:tcMar>
          </w:tcPr>
          <w:p w14:paraId="0C7EFF49" w14:textId="77777777" w:rsidR="007959EC" w:rsidRPr="007959EC" w:rsidRDefault="007959EC" w:rsidP="007959EC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14500F" w14:textId="77777777" w:rsidR="007959EC" w:rsidRPr="007959EC" w:rsidRDefault="007959EC" w:rsidP="007959EC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959EC" w:rsidRPr="00774EC7" w14:paraId="5867D134" w14:textId="77777777" w:rsidTr="00F44D8F">
        <w:trPr>
          <w:jc w:val="center"/>
        </w:trPr>
        <w:tc>
          <w:tcPr>
            <w:tcW w:w="371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7B39AF0" w14:textId="77777777" w:rsidR="007959EC" w:rsidRPr="007959EC" w:rsidRDefault="007959EC" w:rsidP="007959EC">
            <w:pPr>
              <w:pStyle w:val="Kopfzeile"/>
              <w:tabs>
                <w:tab w:val="clear" w:pos="4536"/>
                <w:tab w:val="clear" w:pos="9072"/>
                <w:tab w:val="right" w:pos="2810"/>
              </w:tabs>
              <w:rPr>
                <w:rFonts w:ascii="Times New Roman" w:hAnsi="Times New Roman" w:cs="Times New Roman"/>
              </w:rPr>
            </w:pPr>
            <w:r w:rsidRPr="007959EC">
              <w:rPr>
                <w:rFonts w:ascii="Times New Roman" w:hAnsi="Times New Roman" w:cs="Times New Roman"/>
              </w:rPr>
              <w:t>Einheit/Teileinheit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4B9EFD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gridSpan w:val="2"/>
            <w:tcMar>
              <w:left w:w="57" w:type="dxa"/>
              <w:right w:w="57" w:type="dxa"/>
            </w:tcMar>
          </w:tcPr>
          <w:p w14:paraId="601F136B" w14:textId="77777777" w:rsidR="007959EC" w:rsidRPr="007959EC" w:rsidRDefault="007959EC" w:rsidP="007959EC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Mar>
              <w:left w:w="57" w:type="dxa"/>
              <w:right w:w="57" w:type="dxa"/>
            </w:tcMar>
          </w:tcPr>
          <w:p w14:paraId="2338E2F7" w14:textId="77777777" w:rsidR="007959EC" w:rsidRPr="007959EC" w:rsidRDefault="007959EC" w:rsidP="007959EC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  <w:r w:rsidRPr="007959EC">
              <w:rPr>
                <w:rFonts w:ascii="Times New Roman" w:hAnsi="Times New Roman" w:cs="Times New Roman"/>
              </w:rPr>
              <w:t>Ort, Datum</w:t>
            </w:r>
          </w:p>
        </w:tc>
      </w:tr>
      <w:tr w:rsidR="007959EC" w:rsidRPr="00774EC7" w14:paraId="0456F07E" w14:textId="77777777" w:rsidTr="00F44D8F">
        <w:trPr>
          <w:jc w:val="center"/>
        </w:trPr>
        <w:tc>
          <w:tcPr>
            <w:tcW w:w="9214" w:type="dxa"/>
            <w:gridSpan w:val="8"/>
            <w:tcMar>
              <w:left w:w="57" w:type="dxa"/>
              <w:right w:w="57" w:type="dxa"/>
            </w:tcMar>
          </w:tcPr>
          <w:p w14:paraId="21D1AFEE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</w:rPr>
            </w:pPr>
          </w:p>
        </w:tc>
      </w:tr>
      <w:tr w:rsidR="007959EC" w:rsidRPr="00AD2496" w14:paraId="46470EC2" w14:textId="77777777" w:rsidTr="00F44D8F">
        <w:trPr>
          <w:jc w:val="center"/>
        </w:trPr>
        <w:tc>
          <w:tcPr>
            <w:tcW w:w="842" w:type="dxa"/>
            <w:tcMar>
              <w:left w:w="57" w:type="dxa"/>
              <w:right w:w="57" w:type="dxa"/>
            </w:tcMar>
          </w:tcPr>
          <w:p w14:paraId="1654B9A3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</w:rPr>
            </w:pPr>
            <w:r w:rsidRPr="007959EC">
              <w:rPr>
                <w:rFonts w:ascii="Times New Roman" w:hAnsi="Times New Roman" w:cs="Times New Roman"/>
                <w:bCs/>
              </w:rPr>
              <w:t>Gerät:</w:t>
            </w:r>
          </w:p>
        </w:tc>
        <w:tc>
          <w:tcPr>
            <w:tcW w:w="3319" w:type="dxa"/>
            <w:gridSpan w:val="3"/>
          </w:tcPr>
          <w:p w14:paraId="4B626DF8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</w:rPr>
            </w:pPr>
            <w:r w:rsidRPr="007959EC">
              <w:rPr>
                <w:rStyle w:val="Fett"/>
                <w:rFonts w:ascii="Times New Roman" w:hAnsi="Times New Roman"/>
                <w:bCs/>
              </w:rPr>
              <w:t>Ionenaustauscherpatrone 2800</w:t>
            </w:r>
          </w:p>
        </w:tc>
        <w:tc>
          <w:tcPr>
            <w:tcW w:w="1558" w:type="dxa"/>
            <w:gridSpan w:val="2"/>
          </w:tcPr>
          <w:p w14:paraId="1A218F13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" w:type="dxa"/>
          </w:tcPr>
          <w:p w14:paraId="147A866D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</w:rPr>
            </w:pPr>
            <w:r w:rsidRPr="007959EC">
              <w:rPr>
                <w:rFonts w:ascii="Times New Roman" w:hAnsi="Times New Roman" w:cs="Times New Roman"/>
              </w:rPr>
              <w:t>VersNr:</w:t>
            </w:r>
          </w:p>
        </w:tc>
        <w:tc>
          <w:tcPr>
            <w:tcW w:w="2319" w:type="dxa"/>
          </w:tcPr>
          <w:p w14:paraId="3B83B1C1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  <w:b/>
              </w:rPr>
            </w:pPr>
          </w:p>
        </w:tc>
      </w:tr>
      <w:tr w:rsidR="007959EC" w:rsidRPr="00AD2496" w14:paraId="2464196D" w14:textId="77777777" w:rsidTr="00F44D8F">
        <w:trPr>
          <w:jc w:val="center"/>
        </w:trPr>
        <w:tc>
          <w:tcPr>
            <w:tcW w:w="842" w:type="dxa"/>
            <w:tcMar>
              <w:left w:w="57" w:type="dxa"/>
              <w:right w:w="57" w:type="dxa"/>
            </w:tcMar>
          </w:tcPr>
          <w:p w14:paraId="2F0DF38E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</w:rPr>
            </w:pPr>
            <w:r w:rsidRPr="007959EC">
              <w:rPr>
                <w:rFonts w:ascii="Times New Roman" w:hAnsi="Times New Roman" w:cs="Times New Roman"/>
                <w:bCs/>
              </w:rPr>
              <w:t>Gerät:</w:t>
            </w:r>
          </w:p>
        </w:tc>
        <w:tc>
          <w:tcPr>
            <w:tcW w:w="3319" w:type="dxa"/>
            <w:gridSpan w:val="3"/>
          </w:tcPr>
          <w:p w14:paraId="45456893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</w:rPr>
            </w:pPr>
            <w:r w:rsidRPr="007959EC">
              <w:rPr>
                <w:rStyle w:val="Fett"/>
                <w:rFonts w:ascii="Times New Roman" w:hAnsi="Times New Roman"/>
                <w:bCs/>
              </w:rPr>
              <w:t>Ionenaustauscherpatrone 2800</w:t>
            </w:r>
          </w:p>
        </w:tc>
        <w:tc>
          <w:tcPr>
            <w:tcW w:w="1558" w:type="dxa"/>
            <w:gridSpan w:val="2"/>
          </w:tcPr>
          <w:p w14:paraId="12C9AF04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" w:type="dxa"/>
          </w:tcPr>
          <w:p w14:paraId="5E4BD73C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</w:rPr>
            </w:pPr>
            <w:r w:rsidRPr="007959EC">
              <w:rPr>
                <w:rFonts w:ascii="Times New Roman" w:hAnsi="Times New Roman" w:cs="Times New Roman"/>
              </w:rPr>
              <w:t>VersNr:</w:t>
            </w:r>
          </w:p>
        </w:tc>
        <w:tc>
          <w:tcPr>
            <w:tcW w:w="2319" w:type="dxa"/>
          </w:tcPr>
          <w:p w14:paraId="1E8D0E23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  <w:b/>
              </w:rPr>
            </w:pPr>
          </w:p>
        </w:tc>
      </w:tr>
      <w:tr w:rsidR="007959EC" w:rsidRPr="00774EC7" w14:paraId="673D4B32" w14:textId="77777777" w:rsidTr="00F44D8F">
        <w:trPr>
          <w:jc w:val="center"/>
        </w:trPr>
        <w:tc>
          <w:tcPr>
            <w:tcW w:w="9214" w:type="dxa"/>
            <w:gridSpan w:val="8"/>
            <w:tcMar>
              <w:left w:w="57" w:type="dxa"/>
              <w:right w:w="57" w:type="dxa"/>
            </w:tcMar>
          </w:tcPr>
          <w:p w14:paraId="2F3033BB" w14:textId="77777777" w:rsidR="007959EC" w:rsidRPr="007959EC" w:rsidRDefault="007959EC" w:rsidP="007959EC">
            <w:pPr>
              <w:pStyle w:val="Kopfzeile"/>
              <w:rPr>
                <w:rFonts w:ascii="Times New Roman" w:hAnsi="Times New Roman" w:cs="Times New Roman"/>
              </w:rPr>
            </w:pPr>
          </w:p>
        </w:tc>
      </w:tr>
      <w:tr w:rsidR="007959EC" w:rsidRPr="00774EC7" w14:paraId="406C3492" w14:textId="77777777" w:rsidTr="00F44D8F">
        <w:trPr>
          <w:jc w:val="center"/>
        </w:trPr>
        <w:tc>
          <w:tcPr>
            <w:tcW w:w="9214" w:type="dxa"/>
            <w:gridSpan w:val="8"/>
            <w:tcMar>
              <w:left w:w="57" w:type="dxa"/>
              <w:right w:w="57" w:type="dxa"/>
            </w:tcMar>
          </w:tcPr>
          <w:p w14:paraId="357ABB32" w14:textId="77777777" w:rsidR="007959EC" w:rsidRPr="007959EC" w:rsidRDefault="007959EC" w:rsidP="007959EC">
            <w:pPr>
              <w:rPr>
                <w:sz w:val="22"/>
                <w:szCs w:val="22"/>
              </w:rPr>
            </w:pPr>
            <w:r w:rsidRPr="007959EC">
              <w:rPr>
                <w:b/>
                <w:bCs/>
                <w:sz w:val="22"/>
                <w:szCs w:val="22"/>
              </w:rPr>
              <w:t>Wechsel der Ionenaustauscherpatronen</w:t>
            </w:r>
          </w:p>
        </w:tc>
      </w:tr>
      <w:tr w:rsidR="007959EC" w:rsidRPr="00774EC7" w14:paraId="6259488E" w14:textId="77777777" w:rsidTr="00F44D8F">
        <w:trPr>
          <w:jc w:val="center"/>
        </w:trPr>
        <w:tc>
          <w:tcPr>
            <w:tcW w:w="9214" w:type="dxa"/>
            <w:gridSpan w:val="8"/>
            <w:tcMar>
              <w:left w:w="57" w:type="dxa"/>
              <w:right w:w="57" w:type="dxa"/>
            </w:tcMar>
          </w:tcPr>
          <w:p w14:paraId="1229A2DA" w14:textId="77777777" w:rsidR="007959EC" w:rsidRPr="007959EC" w:rsidRDefault="007959EC" w:rsidP="007959EC">
            <w:pPr>
              <w:rPr>
                <w:sz w:val="22"/>
                <w:szCs w:val="22"/>
              </w:rPr>
            </w:pPr>
          </w:p>
        </w:tc>
      </w:tr>
      <w:tr w:rsidR="007959EC" w:rsidRPr="00E07B5F" w14:paraId="59AB2158" w14:textId="77777777" w:rsidTr="00F44D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3" w:type="dxa"/>
            <w:gridSpan w:val="2"/>
            <w:vMerge w:val="restart"/>
          </w:tcPr>
          <w:p w14:paraId="164154BE" w14:textId="77777777" w:rsidR="007959EC" w:rsidRPr="007959EC" w:rsidRDefault="007959EC" w:rsidP="007959EC">
            <w:pPr>
              <w:pStyle w:val="berschriftSAA"/>
              <w:rPr>
                <w:b w:val="0"/>
                <w:szCs w:val="22"/>
                <w:u w:val="none"/>
              </w:rPr>
            </w:pPr>
            <w:r w:rsidRPr="007959EC">
              <w:rPr>
                <w:b w:val="0"/>
                <w:noProof/>
                <w:szCs w:val="22"/>
                <w:u w:val="none"/>
              </w:rPr>
              <w:drawing>
                <wp:inline distT="0" distB="0" distL="0" distR="0" wp14:anchorId="47FF25F0" wp14:editId="225F4CD1">
                  <wp:extent cx="506730" cy="506730"/>
                  <wp:effectExtent l="0" t="0" r="7620" b="7620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</w:tcBorders>
          </w:tcPr>
          <w:p w14:paraId="635CB8BD" w14:textId="77777777" w:rsidR="007959EC" w:rsidRPr="007959EC" w:rsidRDefault="007959EC" w:rsidP="007959EC">
            <w:pPr>
              <w:pStyle w:val="InhaltSAA"/>
              <w:rPr>
                <w:b/>
                <w:szCs w:val="22"/>
              </w:rPr>
            </w:pPr>
            <w:r w:rsidRPr="007959EC">
              <w:rPr>
                <w:b/>
                <w:szCs w:val="22"/>
              </w:rPr>
              <w:t>In den Ionenaustauschern sammeln sich neben Salzen auch Silikate an.</w:t>
            </w:r>
          </w:p>
          <w:p w14:paraId="772821F1" w14:textId="4D93A731" w:rsidR="007959EC" w:rsidRPr="007959EC" w:rsidRDefault="007959EC" w:rsidP="007959EC">
            <w:pPr>
              <w:pStyle w:val="InhaltSAA"/>
              <w:rPr>
                <w:b/>
                <w:szCs w:val="22"/>
              </w:rPr>
            </w:pPr>
            <w:r w:rsidRPr="007959EC">
              <w:rPr>
                <w:b/>
                <w:szCs w:val="22"/>
              </w:rPr>
              <w:t xml:space="preserve">Damit diese Silikate nicht in das VE-Wasser gelangen, müssen </w:t>
            </w:r>
            <w:r w:rsidRPr="007959EC">
              <w:rPr>
                <w:b/>
                <w:color w:val="FF0000"/>
                <w:szCs w:val="22"/>
              </w:rPr>
              <w:t>bei jedem 5-ten Wechsel beide Ionenaustauscher ausgetauscht</w:t>
            </w:r>
            <w:r w:rsidRPr="007959EC">
              <w:rPr>
                <w:b/>
                <w:szCs w:val="22"/>
              </w:rPr>
              <w:t xml:space="preserve"> werden</w:t>
            </w:r>
          </w:p>
        </w:tc>
      </w:tr>
      <w:tr w:rsidR="007959EC" w:rsidRPr="00E07B5F" w14:paraId="6D00851A" w14:textId="77777777" w:rsidTr="00F44D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3" w:type="dxa"/>
            <w:gridSpan w:val="2"/>
            <w:vMerge/>
          </w:tcPr>
          <w:p w14:paraId="152B247B" w14:textId="77777777" w:rsidR="007959EC" w:rsidRPr="007959EC" w:rsidRDefault="007959EC" w:rsidP="007959EC">
            <w:pPr>
              <w:pStyle w:val="berschriftSAA"/>
              <w:rPr>
                <w:b w:val="0"/>
                <w:szCs w:val="22"/>
                <w:u w:val="none"/>
              </w:rPr>
            </w:pP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</w:tcPr>
          <w:p w14:paraId="332351A9" w14:textId="0ED09500" w:rsidR="007959EC" w:rsidRPr="007959EC" w:rsidRDefault="007959EC" w:rsidP="007959EC">
            <w:pPr>
              <w:pStyle w:val="InhaltSAA"/>
              <w:rPr>
                <w:b/>
                <w:szCs w:val="22"/>
              </w:rPr>
            </w:pPr>
            <w:r w:rsidRPr="007959EC">
              <w:rPr>
                <w:b/>
                <w:szCs w:val="22"/>
              </w:rPr>
              <w:t>Es wird empfohlen, vor dem Austausch der Ionenaustauscherpatrone(n) den Leitwert Q3 am Display der Systemsteuerung abzulesen und in die Spalte Q3 einzutragen</w:t>
            </w:r>
            <w:r w:rsidRPr="007959EC">
              <w:rPr>
                <w:color w:val="FF0000"/>
                <w:spacing w:val="-6"/>
                <w:szCs w:val="22"/>
              </w:rPr>
              <w:t>.</w:t>
            </w:r>
          </w:p>
        </w:tc>
      </w:tr>
    </w:tbl>
    <w:p w14:paraId="1B3115A1" w14:textId="19E8C01F" w:rsidR="001313CB" w:rsidRDefault="001313CB" w:rsidP="000A015C">
      <w:pPr>
        <w:pStyle w:val="InhaltVA"/>
      </w:pPr>
    </w:p>
    <w:tbl>
      <w:tblPr>
        <w:tblW w:w="9214" w:type="dxa"/>
        <w:jc w:val="center"/>
        <w:tblLayout w:type="fixed"/>
        <w:tblLook w:val="01E0" w:firstRow="1" w:lastRow="1" w:firstColumn="1" w:lastColumn="1" w:noHBand="0" w:noVBand="0"/>
      </w:tblPr>
      <w:tblGrid>
        <w:gridCol w:w="993"/>
        <w:gridCol w:w="708"/>
        <w:gridCol w:w="1008"/>
        <w:gridCol w:w="437"/>
        <w:gridCol w:w="414"/>
        <w:gridCol w:w="425"/>
        <w:gridCol w:w="709"/>
        <w:gridCol w:w="409"/>
        <w:gridCol w:w="425"/>
        <w:gridCol w:w="425"/>
        <w:gridCol w:w="709"/>
        <w:gridCol w:w="1560"/>
        <w:gridCol w:w="992"/>
      </w:tblGrid>
      <w:tr w:rsidR="007959EC" w:rsidRPr="00EC17BD" w14:paraId="285BE782" w14:textId="77777777" w:rsidTr="00F44D8F">
        <w:trPr>
          <w:trHeight w:val="51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483E424D" w14:textId="42742A6A" w:rsidR="007959EC" w:rsidRPr="007959EC" w:rsidRDefault="007959EC" w:rsidP="007959EC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7959EC">
              <w:rPr>
                <w:b/>
                <w:color w:val="FFFFFF" w:themeColor="background1"/>
              </w:rPr>
              <w:t>Datum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17825114" w14:textId="77777777" w:rsidR="007959EC" w:rsidRPr="007959EC" w:rsidRDefault="007959EC" w:rsidP="00545AC3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959EC">
              <w:rPr>
                <w:b/>
                <w:color w:val="FFFFFF" w:themeColor="background1"/>
                <w:sz w:val="20"/>
              </w:rPr>
              <w:t>Q3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7D6D1C37" w14:textId="77777777" w:rsidR="007959EC" w:rsidRPr="007959EC" w:rsidRDefault="007959EC" w:rsidP="00545AC3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959EC">
              <w:rPr>
                <w:b/>
                <w:color w:val="FFFFFF" w:themeColor="background1"/>
                <w:sz w:val="20"/>
              </w:rPr>
              <w:t>Wechsel Nr.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5DE073C6" w14:textId="77777777" w:rsidR="007959EC" w:rsidRPr="007959EC" w:rsidRDefault="007959EC" w:rsidP="00545AC3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959EC">
              <w:rPr>
                <w:b/>
                <w:color w:val="FFFFFF" w:themeColor="background1"/>
                <w:sz w:val="20"/>
              </w:rPr>
              <w:t>1C ersetzt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06C64E45" w14:textId="77777777" w:rsidR="007959EC" w:rsidRPr="007959EC" w:rsidRDefault="007959EC" w:rsidP="00545AC3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959EC">
              <w:rPr>
                <w:b/>
                <w:color w:val="FFFFFF" w:themeColor="background1"/>
                <w:sz w:val="20"/>
              </w:rPr>
              <w:t>2C ersetzt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00B570A8" w14:textId="77777777" w:rsidR="007959EC" w:rsidRPr="007959EC" w:rsidRDefault="007959EC" w:rsidP="00545AC3">
            <w:pPr>
              <w:pStyle w:val="InhaltSAA"/>
              <w:rPr>
                <w:color w:val="FFFFFF" w:themeColor="background1"/>
                <w:sz w:val="20"/>
              </w:rPr>
            </w:pPr>
            <w:r w:rsidRPr="007959EC">
              <w:rPr>
                <w:color w:val="FFFFFF" w:themeColor="background1"/>
                <w:sz w:val="20"/>
              </w:rPr>
              <w:t>S/N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4BAF8A5D" w14:textId="04B25A6E" w:rsidR="007959EC" w:rsidRPr="007959EC" w:rsidRDefault="007959EC" w:rsidP="00545AC3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959EC">
              <w:rPr>
                <w:b/>
                <w:color w:val="FFFFFF" w:themeColor="background1"/>
                <w:sz w:val="20"/>
              </w:rPr>
              <w:t>Hand</w:t>
            </w:r>
            <w:r>
              <w:rPr>
                <w:b/>
                <w:color w:val="FFFFFF" w:themeColor="background1"/>
                <w:sz w:val="20"/>
              </w:rPr>
              <w:softHyphen/>
            </w:r>
            <w:r w:rsidRPr="007959EC">
              <w:rPr>
                <w:b/>
                <w:color w:val="FFFFFF" w:themeColor="background1"/>
                <w:sz w:val="20"/>
              </w:rPr>
              <w:t>zeichen</w:t>
            </w:r>
          </w:p>
        </w:tc>
      </w:tr>
      <w:tr w:rsidR="007959EC" w:rsidRPr="0037578D" w14:paraId="69FD770F" w14:textId="77777777" w:rsidTr="00F44D8F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D5F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B9BA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E3D8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1</w:t>
            </w:r>
          </w:p>
        </w:tc>
        <w:sdt>
          <w:sdtPr>
            <w:rPr>
              <w:sz w:val="20"/>
            </w:rPr>
            <w:id w:val="-36621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F3AB60D" w14:textId="77777777" w:rsidR="007959EC" w:rsidRPr="007959EC" w:rsidRDefault="007959EC" w:rsidP="00545AC3">
                <w:pPr>
                  <w:pStyle w:val="InhaltSAA"/>
                  <w:jc w:val="center"/>
                  <w:rPr>
                    <w:sz w:val="20"/>
                  </w:rPr>
                </w:pPr>
                <w:r w:rsidRPr="007959E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EFBB" w14:textId="77777777" w:rsidR="007959EC" w:rsidRPr="007959EC" w:rsidRDefault="007959EC" w:rsidP="00545AC3">
            <w:pPr>
              <w:pStyle w:val="InhaltSAA"/>
              <w:jc w:val="center"/>
              <w:rPr>
                <w:b/>
                <w:sz w:val="20"/>
              </w:rPr>
            </w:pPr>
            <w:r w:rsidRPr="007959EC">
              <w:rPr>
                <w:b/>
                <w:sz w:val="20"/>
              </w:rPr>
              <w:t>ja</w:t>
            </w:r>
          </w:p>
        </w:tc>
        <w:sdt>
          <w:sdtPr>
            <w:id w:val="-209407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A07BF11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9264" w14:textId="77777777" w:rsidR="007959EC" w:rsidRPr="007959EC" w:rsidRDefault="007959EC" w:rsidP="00545AC3">
            <w:pPr>
              <w:pStyle w:val="InhaltSAA"/>
              <w:jc w:val="center"/>
              <w:rPr>
                <w:b/>
                <w:sz w:val="20"/>
              </w:rPr>
            </w:pPr>
            <w:r w:rsidRPr="007959EC">
              <w:rPr>
                <w:b/>
                <w:sz w:val="20"/>
              </w:rPr>
              <w:t>nein</w:t>
            </w:r>
          </w:p>
        </w:tc>
        <w:tc>
          <w:tcPr>
            <w:tcW w:w="1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EE67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wird nicht</w:t>
            </w:r>
          </w:p>
          <w:p w14:paraId="4A13CAB9" w14:textId="77777777" w:rsidR="007959EC" w:rsidRPr="007959EC" w:rsidRDefault="007959EC" w:rsidP="00545AC3">
            <w:pPr>
              <w:pStyle w:val="InhaltSAA"/>
              <w:jc w:val="center"/>
              <w:rPr>
                <w:b/>
                <w:sz w:val="20"/>
              </w:rPr>
            </w:pPr>
            <w:r w:rsidRPr="007959EC">
              <w:rPr>
                <w:b/>
                <w:sz w:val="20"/>
              </w:rPr>
              <w:t>ersetzt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E4DC" w14:textId="77777777" w:rsidR="007959EC" w:rsidRPr="007959EC" w:rsidRDefault="007959EC" w:rsidP="00545AC3">
            <w:pPr>
              <w:pStyle w:val="InhaltSAA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BAF6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76AEC655" w14:textId="77777777" w:rsidTr="00F44D8F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78DB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2D71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379E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2</w:t>
            </w:r>
          </w:p>
        </w:tc>
        <w:sdt>
          <w:sdtPr>
            <w:id w:val="10428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58093FF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712E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-36752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B94DFDC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AED9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8FF4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444D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34CE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0D1E4CB4" w14:textId="77777777" w:rsidTr="00F44D8F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2B1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4DC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D7A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3</w:t>
            </w:r>
          </w:p>
        </w:tc>
        <w:sdt>
          <w:sdtPr>
            <w:id w:val="-83699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0F24E31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84B8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-158414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426554C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EE7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C9E6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3832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C67B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76C57446" w14:textId="77777777" w:rsidTr="00F44D8F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5E12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B9B9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B83D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4</w:t>
            </w:r>
          </w:p>
        </w:tc>
        <w:sdt>
          <w:sdtPr>
            <w:id w:val="127643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BA7C152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335D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-33191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BAF690C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F1B6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B2CE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3A96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7DB5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34E4E454" w14:textId="77777777" w:rsidTr="00F44D8F">
        <w:trPr>
          <w:trHeight w:val="26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100A945F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00EACC91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4AB6982A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5</w:t>
            </w:r>
          </w:p>
        </w:tc>
        <w:sdt>
          <w:sdtPr>
            <w:id w:val="-99788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85FFDF"/>
                <w:vAlign w:val="center"/>
              </w:tcPr>
              <w:p w14:paraId="59F853A8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26AE3584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-154335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85FFDF"/>
                <w:vAlign w:val="center"/>
              </w:tcPr>
              <w:p w14:paraId="0447C87F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50E364D0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sdt>
          <w:sdtPr>
            <w:id w:val="98690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85FFDF"/>
                <w:tcMar>
                  <w:left w:w="57" w:type="dxa"/>
                  <w:right w:w="57" w:type="dxa"/>
                </w:tcMar>
                <w:vAlign w:val="center"/>
              </w:tcPr>
              <w:p w14:paraId="3E9F4DA3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5FFDF"/>
            <w:tcMar>
              <w:left w:w="57" w:type="dxa"/>
              <w:right w:w="57" w:type="dxa"/>
            </w:tcMar>
            <w:vAlign w:val="center"/>
          </w:tcPr>
          <w:p w14:paraId="00724A66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-136304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85FFDF"/>
                <w:tcMar>
                  <w:left w:w="57" w:type="dxa"/>
                  <w:right w:w="57" w:type="dxa"/>
                </w:tcMar>
                <w:vAlign w:val="center"/>
              </w:tcPr>
              <w:p w14:paraId="3B9CD8E9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5FFDF"/>
            <w:tcMar>
              <w:left w:w="57" w:type="dxa"/>
              <w:right w:w="57" w:type="dxa"/>
            </w:tcMar>
            <w:vAlign w:val="center"/>
          </w:tcPr>
          <w:p w14:paraId="0B3A42C8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5520B352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  <w:r w:rsidRPr="007959EC">
              <w:rPr>
                <w:b/>
                <w:sz w:val="20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628C2143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726C911D" w14:textId="77777777" w:rsidTr="00F44D8F">
        <w:trPr>
          <w:trHeight w:val="269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4C182DF3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56A7AF66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7A00BA03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5FFDF"/>
            <w:vAlign w:val="center"/>
          </w:tcPr>
          <w:p w14:paraId="08ECFCC1" w14:textId="77777777" w:rsidR="007959EC" w:rsidRPr="007959EC" w:rsidRDefault="007959EC" w:rsidP="00545AC3">
            <w:pPr>
              <w:jc w:val="center"/>
            </w:pPr>
          </w:p>
        </w:tc>
        <w:tc>
          <w:tcPr>
            <w:tcW w:w="4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06A92EBD" w14:textId="77777777" w:rsidR="007959EC" w:rsidRPr="007959EC" w:rsidRDefault="007959EC" w:rsidP="00545AC3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5FFDF"/>
            <w:vAlign w:val="center"/>
          </w:tcPr>
          <w:p w14:paraId="2372CC19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060CA0D8" w14:textId="77777777" w:rsidR="007959EC" w:rsidRPr="007959EC" w:rsidRDefault="007959EC" w:rsidP="00545AC3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5FFDF"/>
            <w:vAlign w:val="center"/>
          </w:tcPr>
          <w:p w14:paraId="2D833611" w14:textId="77777777" w:rsidR="007959EC" w:rsidRPr="007959EC" w:rsidRDefault="007959EC" w:rsidP="00545AC3">
            <w:pPr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1DBDFB7A" w14:textId="77777777" w:rsidR="007959EC" w:rsidRPr="007959EC" w:rsidRDefault="007959EC" w:rsidP="00545AC3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5FFDF"/>
            <w:vAlign w:val="center"/>
          </w:tcPr>
          <w:p w14:paraId="1C652DDF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709D807A" w14:textId="77777777" w:rsidR="007959EC" w:rsidRPr="007959EC" w:rsidRDefault="007959EC" w:rsidP="00545AC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6556B890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  <w:r w:rsidRPr="007959EC">
              <w:rPr>
                <w:b/>
                <w:sz w:val="20"/>
              </w:rPr>
              <w:t>2.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4AF34A0C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3C7A8497" w14:textId="77777777" w:rsidTr="00F44D8F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EECF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5CFB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E49A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1</w:t>
            </w:r>
          </w:p>
        </w:tc>
        <w:sdt>
          <w:sdtPr>
            <w:id w:val="10277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0A68C23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A4A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-12724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ADAEEFA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BB59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0698" w14:textId="77777777" w:rsidR="007959EC" w:rsidRPr="007959EC" w:rsidRDefault="007959EC" w:rsidP="00545AC3">
            <w:pPr>
              <w:pStyle w:val="InhaltSAA"/>
              <w:jc w:val="center"/>
              <w:rPr>
                <w:b/>
                <w:sz w:val="20"/>
              </w:rPr>
            </w:pPr>
            <w:r w:rsidRPr="007959EC">
              <w:rPr>
                <w:b/>
                <w:sz w:val="20"/>
              </w:rPr>
              <w:t>wird nicht</w:t>
            </w:r>
          </w:p>
          <w:p w14:paraId="4FA7D713" w14:textId="77777777" w:rsidR="007959EC" w:rsidRPr="007959EC" w:rsidRDefault="007959EC" w:rsidP="00545AC3">
            <w:pPr>
              <w:pStyle w:val="InhaltSAA"/>
              <w:jc w:val="center"/>
              <w:rPr>
                <w:b/>
                <w:sz w:val="20"/>
              </w:rPr>
            </w:pPr>
            <w:r w:rsidRPr="007959EC">
              <w:rPr>
                <w:b/>
                <w:sz w:val="20"/>
              </w:rPr>
              <w:t>ersetzt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D648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74F4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6EF0740F" w14:textId="77777777" w:rsidTr="00F44D8F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676D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A0E2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C13D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2</w:t>
            </w:r>
          </w:p>
        </w:tc>
        <w:sdt>
          <w:sdtPr>
            <w:id w:val="-69892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9A71168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13A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-125897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AC2CE05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6863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7E40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2062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4636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217327A9" w14:textId="77777777" w:rsidTr="00F44D8F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599D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A0BE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8883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3</w:t>
            </w:r>
          </w:p>
        </w:tc>
        <w:sdt>
          <w:sdtPr>
            <w:id w:val="20491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7281496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6FDE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-68374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0928C63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8BCD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2F83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67C5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A65D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6F366DEA" w14:textId="77777777" w:rsidTr="00F44D8F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4B1F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BE1B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BD1F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4</w:t>
            </w:r>
          </w:p>
        </w:tc>
        <w:sdt>
          <w:sdtPr>
            <w:id w:val="-197104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C40014B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D9D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-1435128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E743413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894A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CFE9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EECB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B0B8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28597213" w14:textId="77777777" w:rsidTr="00F44D8F">
        <w:trPr>
          <w:trHeight w:val="26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16239981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6EC4A820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0972D1A8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5</w:t>
            </w:r>
          </w:p>
        </w:tc>
        <w:sdt>
          <w:sdtPr>
            <w:id w:val="-126838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85FFDF"/>
                <w:vAlign w:val="center"/>
              </w:tcPr>
              <w:p w14:paraId="14E1E197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3898233D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-129706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85FFDF"/>
                <w:vAlign w:val="center"/>
              </w:tcPr>
              <w:p w14:paraId="3F8CBCA4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152DC57C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sdt>
          <w:sdtPr>
            <w:id w:val="74661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85FFDF"/>
                <w:tcMar>
                  <w:left w:w="57" w:type="dxa"/>
                  <w:right w:w="57" w:type="dxa"/>
                </w:tcMar>
                <w:vAlign w:val="center"/>
              </w:tcPr>
              <w:p w14:paraId="17FDDAB9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5FFDF"/>
            <w:tcMar>
              <w:left w:w="57" w:type="dxa"/>
              <w:right w:w="57" w:type="dxa"/>
            </w:tcMar>
            <w:vAlign w:val="center"/>
          </w:tcPr>
          <w:p w14:paraId="00BCB949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173011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85FFDF"/>
                <w:tcMar>
                  <w:left w:w="57" w:type="dxa"/>
                  <w:right w:w="57" w:type="dxa"/>
                </w:tcMar>
                <w:vAlign w:val="center"/>
              </w:tcPr>
              <w:p w14:paraId="631CE355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5FFDF"/>
            <w:tcMar>
              <w:left w:w="57" w:type="dxa"/>
              <w:right w:w="57" w:type="dxa"/>
            </w:tcMar>
            <w:vAlign w:val="center"/>
          </w:tcPr>
          <w:p w14:paraId="664A2E76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46E55077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  <w:r w:rsidRPr="007959EC">
              <w:rPr>
                <w:b/>
                <w:sz w:val="20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664CB8C6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25912F51" w14:textId="77777777" w:rsidTr="00F44D8F">
        <w:trPr>
          <w:trHeight w:val="269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0A7A1D32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09BEB5EC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7455DF65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5FFDF"/>
            <w:vAlign w:val="center"/>
          </w:tcPr>
          <w:p w14:paraId="1D681C88" w14:textId="77777777" w:rsidR="007959EC" w:rsidRPr="007959EC" w:rsidRDefault="007959EC" w:rsidP="00545AC3">
            <w:pPr>
              <w:jc w:val="center"/>
            </w:pPr>
          </w:p>
        </w:tc>
        <w:tc>
          <w:tcPr>
            <w:tcW w:w="4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3E1B442E" w14:textId="77777777" w:rsidR="007959EC" w:rsidRPr="007959EC" w:rsidRDefault="007959EC" w:rsidP="00545AC3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5FFDF"/>
            <w:vAlign w:val="center"/>
          </w:tcPr>
          <w:p w14:paraId="37136A15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7ED98B81" w14:textId="77777777" w:rsidR="007959EC" w:rsidRPr="007959EC" w:rsidRDefault="007959EC" w:rsidP="00545AC3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5FFDF"/>
            <w:vAlign w:val="center"/>
          </w:tcPr>
          <w:p w14:paraId="7AC9D8EF" w14:textId="77777777" w:rsidR="007959EC" w:rsidRPr="007959EC" w:rsidRDefault="007959EC" w:rsidP="00545AC3">
            <w:pPr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2C943971" w14:textId="77777777" w:rsidR="007959EC" w:rsidRPr="007959EC" w:rsidRDefault="007959EC" w:rsidP="00545AC3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5FFDF"/>
            <w:vAlign w:val="center"/>
          </w:tcPr>
          <w:p w14:paraId="4D6C7E30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5631E4FB" w14:textId="77777777" w:rsidR="007959EC" w:rsidRPr="007959EC" w:rsidRDefault="007959EC" w:rsidP="00545AC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532A6074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  <w:r w:rsidRPr="007959EC">
              <w:rPr>
                <w:b/>
                <w:sz w:val="20"/>
              </w:rPr>
              <w:t>2.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1BC311DE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6EB1006B" w14:textId="77777777" w:rsidTr="00F44D8F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FCB5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9421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90CD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1</w:t>
            </w:r>
          </w:p>
        </w:tc>
        <w:sdt>
          <w:sdtPr>
            <w:id w:val="126519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B35E801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5EE9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-102231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1CFBD86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B650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05FD" w14:textId="77777777" w:rsidR="007959EC" w:rsidRPr="007959EC" w:rsidRDefault="007959EC" w:rsidP="00545AC3">
            <w:pPr>
              <w:pStyle w:val="InhaltSAA"/>
              <w:jc w:val="center"/>
              <w:rPr>
                <w:b/>
                <w:sz w:val="20"/>
              </w:rPr>
            </w:pPr>
            <w:r w:rsidRPr="007959EC">
              <w:rPr>
                <w:b/>
                <w:sz w:val="20"/>
              </w:rPr>
              <w:t>wird nicht</w:t>
            </w:r>
          </w:p>
          <w:p w14:paraId="57CB761A" w14:textId="77777777" w:rsidR="007959EC" w:rsidRPr="007959EC" w:rsidRDefault="007959EC" w:rsidP="00545AC3">
            <w:pPr>
              <w:pStyle w:val="InhaltSAA"/>
              <w:jc w:val="center"/>
              <w:rPr>
                <w:b/>
                <w:sz w:val="20"/>
              </w:rPr>
            </w:pPr>
            <w:r w:rsidRPr="007959EC">
              <w:rPr>
                <w:b/>
                <w:sz w:val="20"/>
              </w:rPr>
              <w:t>ersetzt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B051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EA58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6CED1D5C" w14:textId="77777777" w:rsidTr="00F44D8F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E988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C62B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4F90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2</w:t>
            </w:r>
          </w:p>
        </w:tc>
        <w:sdt>
          <w:sdtPr>
            <w:id w:val="-122458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10C2F63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CE44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25965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42FF6B8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DFF7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C885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5C3A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E29B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459162CD" w14:textId="77777777" w:rsidTr="00F44D8F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5672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F5A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64AA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3</w:t>
            </w:r>
          </w:p>
        </w:tc>
        <w:sdt>
          <w:sdtPr>
            <w:id w:val="35847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318A6D8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AB8D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-113255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152F619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E791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47EB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DC95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34A5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41015017" w14:textId="77777777" w:rsidTr="00F44D8F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2989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6F86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9CE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4</w:t>
            </w:r>
          </w:p>
        </w:tc>
        <w:sdt>
          <w:sdtPr>
            <w:id w:val="-151537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05FE188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F540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52976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7DC5FBC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6DB6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C4B8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AC5F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9725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2F210EE7" w14:textId="77777777" w:rsidTr="00F44D8F">
        <w:trPr>
          <w:trHeight w:val="26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6A6A60B0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0E0C3414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0536AB93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9EC">
              <w:rPr>
                <w:b/>
              </w:rPr>
              <w:t>5</w:t>
            </w:r>
          </w:p>
        </w:tc>
        <w:sdt>
          <w:sdtPr>
            <w:id w:val="-31032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85FFDF"/>
                <w:vAlign w:val="center"/>
              </w:tcPr>
              <w:p w14:paraId="1D60E4BF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29342BA9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127089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85FFDF"/>
                <w:vAlign w:val="center"/>
              </w:tcPr>
              <w:p w14:paraId="517BB5AE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11F5B266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sdt>
          <w:sdtPr>
            <w:id w:val="169048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85FFDF"/>
                <w:tcMar>
                  <w:left w:w="57" w:type="dxa"/>
                  <w:right w:w="57" w:type="dxa"/>
                </w:tcMar>
                <w:vAlign w:val="center"/>
              </w:tcPr>
              <w:p w14:paraId="19C9B2E5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5FFDF"/>
            <w:tcMar>
              <w:left w:w="57" w:type="dxa"/>
              <w:right w:w="57" w:type="dxa"/>
            </w:tcMar>
            <w:vAlign w:val="center"/>
          </w:tcPr>
          <w:p w14:paraId="69E0CBBD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ja</w:t>
            </w:r>
          </w:p>
        </w:tc>
        <w:sdt>
          <w:sdtPr>
            <w:id w:val="74484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85FFDF"/>
                <w:tcMar>
                  <w:left w:w="57" w:type="dxa"/>
                  <w:right w:w="57" w:type="dxa"/>
                </w:tcMar>
                <w:vAlign w:val="center"/>
              </w:tcPr>
              <w:p w14:paraId="6FF4F59D" w14:textId="77777777" w:rsidR="007959EC" w:rsidRPr="007959EC" w:rsidRDefault="007959EC" w:rsidP="00545AC3">
                <w:pPr>
                  <w:jc w:val="center"/>
                </w:pPr>
                <w:r w:rsidRPr="00795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5FFDF"/>
            <w:tcMar>
              <w:left w:w="57" w:type="dxa"/>
              <w:right w:w="57" w:type="dxa"/>
            </w:tcMar>
            <w:vAlign w:val="center"/>
          </w:tcPr>
          <w:p w14:paraId="237F6DB7" w14:textId="77777777" w:rsidR="007959EC" w:rsidRPr="007959EC" w:rsidRDefault="007959EC" w:rsidP="00545AC3">
            <w:pPr>
              <w:jc w:val="center"/>
            </w:pPr>
            <w:r w:rsidRPr="007959EC">
              <w:rPr>
                <w:b/>
              </w:rPr>
              <w:t>nein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6AA0CBB0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  <w:r w:rsidRPr="007959EC">
              <w:rPr>
                <w:b/>
                <w:sz w:val="20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35B30058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  <w:tr w:rsidR="007959EC" w:rsidRPr="0037578D" w14:paraId="64EF1625" w14:textId="77777777" w:rsidTr="00F44D8F">
        <w:trPr>
          <w:trHeight w:val="269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22459314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</w:tcPr>
          <w:p w14:paraId="622833F7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3B5E726F" w14:textId="77777777" w:rsidR="007959EC" w:rsidRPr="007959EC" w:rsidRDefault="007959EC" w:rsidP="00545A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5FFDF"/>
            <w:vAlign w:val="center"/>
          </w:tcPr>
          <w:p w14:paraId="3158CEC9" w14:textId="77777777" w:rsidR="007959EC" w:rsidRPr="007959EC" w:rsidRDefault="007959EC" w:rsidP="00545AC3">
            <w:pPr>
              <w:jc w:val="center"/>
            </w:pPr>
          </w:p>
        </w:tc>
        <w:tc>
          <w:tcPr>
            <w:tcW w:w="4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3701D348" w14:textId="77777777" w:rsidR="007959EC" w:rsidRPr="007959EC" w:rsidRDefault="007959EC" w:rsidP="00545AC3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5FFDF"/>
            <w:vAlign w:val="center"/>
          </w:tcPr>
          <w:p w14:paraId="5C1337F6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6856CB28" w14:textId="77777777" w:rsidR="007959EC" w:rsidRPr="007959EC" w:rsidRDefault="007959EC" w:rsidP="00545AC3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5FFDF"/>
            <w:vAlign w:val="center"/>
          </w:tcPr>
          <w:p w14:paraId="64BCA1DC" w14:textId="77777777" w:rsidR="007959EC" w:rsidRPr="007959EC" w:rsidRDefault="007959EC" w:rsidP="00545AC3">
            <w:pPr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339A5714" w14:textId="77777777" w:rsidR="007959EC" w:rsidRPr="007959EC" w:rsidRDefault="007959EC" w:rsidP="00545AC3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5FFDF"/>
            <w:vAlign w:val="center"/>
          </w:tcPr>
          <w:p w14:paraId="430B7228" w14:textId="77777777" w:rsidR="007959EC" w:rsidRPr="007959EC" w:rsidRDefault="007959EC" w:rsidP="00545AC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292744D8" w14:textId="77777777" w:rsidR="007959EC" w:rsidRPr="007959EC" w:rsidRDefault="007959EC" w:rsidP="00545AC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6288E3EA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  <w:r w:rsidRPr="007959EC">
              <w:rPr>
                <w:b/>
                <w:sz w:val="20"/>
              </w:rPr>
              <w:t>2.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center"/>
          </w:tcPr>
          <w:p w14:paraId="389C72DB" w14:textId="77777777" w:rsidR="007959EC" w:rsidRPr="007959EC" w:rsidRDefault="007959EC" w:rsidP="00545AC3">
            <w:pPr>
              <w:pStyle w:val="InhaltSAA"/>
              <w:rPr>
                <w:b/>
                <w:sz w:val="20"/>
              </w:rPr>
            </w:pPr>
          </w:p>
        </w:tc>
      </w:tr>
    </w:tbl>
    <w:p w14:paraId="111F1A17" w14:textId="77777777" w:rsidR="007959EC" w:rsidRPr="000A015C" w:rsidRDefault="007959EC" w:rsidP="000A015C">
      <w:pPr>
        <w:pStyle w:val="InhaltVA"/>
      </w:pPr>
    </w:p>
    <w:sectPr w:rsidR="007959EC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ECDFF" w14:textId="77777777" w:rsidR="00692B4D" w:rsidRDefault="00692B4D" w:rsidP="001313CB">
      <w:r>
        <w:separator/>
      </w:r>
    </w:p>
  </w:endnote>
  <w:endnote w:type="continuationSeparator" w:id="0">
    <w:p w14:paraId="0C699896" w14:textId="77777777" w:rsidR="00692B4D" w:rsidRDefault="00692B4D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7F6CB9" w14:paraId="702608E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005F09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7F6CB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74AC7A5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AD9C395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F30FF45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5BDF999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41D1C0E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5BCA04C6" w14:textId="0AB7BCF9" w:rsidR="008C0669" w:rsidRPr="007F6CB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F44D8F" w:rsidRPr="007F6CB9">
            <w:rPr>
              <w:rFonts w:ascii="Times New Roman" w:hAnsi="Times New Roman" w:cs="Times New Roman"/>
              <w:noProof/>
              <w:sz w:val="16"/>
              <w:szCs w:val="16"/>
            </w:rPr>
            <w:t>F_UPR_INS_01_01_Wechsel_Ionenaustauscher</w:t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7F6CB9" w14:paraId="75A0BF6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E30721C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396A777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5A34D7B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4E04BF0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BCE115F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B7D6BE3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7F6CB9" w14:paraId="060E367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2DBA763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FB15A35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1DE638B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B9D9F7F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8FC7001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76197ED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7F6CB9" w14:paraId="747D740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A4C4520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B04CAEC" w14:textId="1C452CFD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F6CB9" w:rsidRPr="007F6CB9">
            <w:rPr>
              <w:rFonts w:ascii="Times New Roman" w:hAnsi="Times New Roman" w:cs="Times New Roman"/>
              <w:noProof/>
              <w:sz w:val="16"/>
              <w:szCs w:val="16"/>
            </w:rPr>
            <w:t>16.03.2021</w:t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E98198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61D9776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8484B48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487CD296" w14:textId="77777777" w:rsidR="00164C10" w:rsidRPr="007F6CB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7A79EA1" w14:textId="77777777" w:rsidR="00164C10" w:rsidRPr="007F6CB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7F6CB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7F6CB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BD94654" w14:textId="77777777" w:rsidR="00164C10" w:rsidRPr="007F6CB9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980B" w14:textId="77777777" w:rsidR="00692B4D" w:rsidRDefault="00692B4D" w:rsidP="001313CB">
      <w:r>
        <w:separator/>
      </w:r>
    </w:p>
  </w:footnote>
  <w:footnote w:type="continuationSeparator" w:id="0">
    <w:p w14:paraId="4E8D2069" w14:textId="77777777" w:rsidR="00692B4D" w:rsidRDefault="00692B4D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:rsidRPr="007F6CB9" w14:paraId="26812A91" w14:textId="77777777" w:rsidTr="00164C10">
      <w:trPr>
        <w:trHeight w:val="850"/>
      </w:trPr>
      <w:tc>
        <w:tcPr>
          <w:tcW w:w="2409" w:type="dxa"/>
          <w:vMerge w:val="restart"/>
        </w:tcPr>
        <w:p w14:paraId="62C3E8EA" w14:textId="33AB28D6" w:rsidR="001313CB" w:rsidRPr="007F6CB9" w:rsidRDefault="007F6CB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7F6CB9">
            <w:rPr>
              <w:rFonts w:ascii="Times New Roman" w:hAnsi="Times New Roman" w:cs="Times New Roman"/>
              <w:noProof/>
            </w:rPr>
            <w:drawing>
              <wp:inline distT="0" distB="0" distL="0" distR="0" wp14:anchorId="484A5BFB" wp14:editId="67B77589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0CB510C" w14:textId="77777777" w:rsidR="001313CB" w:rsidRPr="007F6CB9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7F6CB9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62F0EC62" w14:textId="77777777" w:rsidR="001313CB" w:rsidRPr="007F6CB9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7F6CB9">
            <w:rPr>
              <w:sz w:val="22"/>
              <w:szCs w:val="22"/>
            </w:rPr>
            <w:t>Sterilisationsmodul EinsLaz 72/180</w:t>
          </w:r>
        </w:p>
        <w:p w14:paraId="4FA96030" w14:textId="77777777" w:rsidR="001313CB" w:rsidRPr="007F6CB9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2FDC038E" w14:textId="19D41FD7" w:rsidR="001313CB" w:rsidRPr="007F6CB9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 w:rsidRPr="007F6CB9">
            <w:rPr>
              <w:rFonts w:ascii="Times New Roman" w:hAnsi="Times New Roman" w:cs="Times New Roman"/>
              <w:b/>
            </w:rPr>
            <w:t>F_U</w:t>
          </w:r>
          <w:r w:rsidR="007959EC" w:rsidRPr="007F6CB9">
            <w:rPr>
              <w:rFonts w:ascii="Times New Roman" w:hAnsi="Times New Roman" w:cs="Times New Roman"/>
              <w:b/>
            </w:rPr>
            <w:t>PR</w:t>
          </w:r>
          <w:r w:rsidRPr="007F6CB9">
            <w:rPr>
              <w:rFonts w:ascii="Times New Roman" w:hAnsi="Times New Roman" w:cs="Times New Roman"/>
              <w:b/>
            </w:rPr>
            <w:t>_</w:t>
          </w:r>
          <w:r w:rsidR="007959EC" w:rsidRPr="007F6CB9">
            <w:rPr>
              <w:rFonts w:ascii="Times New Roman" w:hAnsi="Times New Roman" w:cs="Times New Roman"/>
              <w:b/>
            </w:rPr>
            <w:t>IN</w:t>
          </w:r>
          <w:r w:rsidRPr="007F6CB9">
            <w:rPr>
              <w:rFonts w:ascii="Times New Roman" w:hAnsi="Times New Roman" w:cs="Times New Roman"/>
              <w:b/>
            </w:rPr>
            <w:t>S_0</w:t>
          </w:r>
          <w:r w:rsidR="007959EC" w:rsidRPr="007F6CB9">
            <w:rPr>
              <w:rFonts w:ascii="Times New Roman" w:hAnsi="Times New Roman" w:cs="Times New Roman"/>
              <w:b/>
            </w:rPr>
            <w:t>1</w:t>
          </w:r>
        </w:p>
      </w:tc>
    </w:tr>
    <w:tr w:rsidR="001313CB" w:rsidRPr="007F6CB9" w14:paraId="1D9CEFB1" w14:textId="77777777" w:rsidTr="00164C10">
      <w:tc>
        <w:tcPr>
          <w:tcW w:w="2409" w:type="dxa"/>
          <w:vMerge/>
        </w:tcPr>
        <w:p w14:paraId="444AB732" w14:textId="77777777" w:rsidR="001313CB" w:rsidRPr="007F6CB9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162CDB0" w14:textId="77777777" w:rsidR="001313CB" w:rsidRPr="007F6CB9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  <w:szCs w:val="22"/>
            </w:rPr>
          </w:pPr>
          <w:r w:rsidRPr="007F6CB9">
            <w:rPr>
              <w:rFonts w:ascii="Times New Roman" w:hAnsi="Times New Roman"/>
              <w:sz w:val="22"/>
              <w:szCs w:val="22"/>
            </w:rPr>
            <w:t>Formular</w:t>
          </w:r>
        </w:p>
        <w:p w14:paraId="46798838" w14:textId="77777777" w:rsidR="001313CB" w:rsidRPr="007F6CB9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3F6B976C" w14:textId="77777777" w:rsidR="001313CB" w:rsidRPr="007F6CB9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:rsidRPr="007F6CB9" w14:paraId="2CED9118" w14:textId="77777777" w:rsidTr="00164C10">
      <w:tc>
        <w:tcPr>
          <w:tcW w:w="2409" w:type="dxa"/>
          <w:vMerge/>
        </w:tcPr>
        <w:p w14:paraId="28A40A88" w14:textId="77777777" w:rsidR="001313CB" w:rsidRPr="007F6CB9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834C3D8" w14:textId="3950C9B4" w:rsidR="001313CB" w:rsidRPr="007F6CB9" w:rsidRDefault="007959EC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7F6CB9">
            <w:rPr>
              <w:rFonts w:ascii="Times New Roman" w:hAnsi="Times New Roman" w:cs="Times New Roman"/>
              <w:b/>
            </w:rPr>
            <w:t>Wechsel der Ionenaustauscherpatronen</w:t>
          </w:r>
        </w:p>
        <w:p w14:paraId="5B4A1766" w14:textId="77777777" w:rsidR="001313CB" w:rsidRPr="007F6CB9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44708D67" w14:textId="77777777" w:rsidR="001313CB" w:rsidRPr="007F6CB9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0E4160B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EC"/>
    <w:rsid w:val="00007285"/>
    <w:rsid w:val="000A015C"/>
    <w:rsid w:val="001313CB"/>
    <w:rsid w:val="00164C10"/>
    <w:rsid w:val="001A7A8A"/>
    <w:rsid w:val="001F63CF"/>
    <w:rsid w:val="003846F1"/>
    <w:rsid w:val="0039709C"/>
    <w:rsid w:val="003C3C32"/>
    <w:rsid w:val="00616993"/>
    <w:rsid w:val="00626530"/>
    <w:rsid w:val="00692B4D"/>
    <w:rsid w:val="006B1039"/>
    <w:rsid w:val="007959EC"/>
    <w:rsid w:val="007F6CB9"/>
    <w:rsid w:val="008C0669"/>
    <w:rsid w:val="009C32EE"/>
    <w:rsid w:val="009E77EE"/>
    <w:rsid w:val="00A77263"/>
    <w:rsid w:val="00A852CD"/>
    <w:rsid w:val="00A935AB"/>
    <w:rsid w:val="00BD519F"/>
    <w:rsid w:val="00F4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D6A4B"/>
  <w15:chartTrackingRefBased/>
  <w15:docId w15:val="{DE125870-00C4-42A9-A357-B8DA4B67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5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959EC"/>
    <w:rPr>
      <w:rFonts w:ascii="Arial" w:hAnsi="Arial" w:cs="Times New Roman"/>
      <w:b/>
      <w:sz w:val="22"/>
    </w:rPr>
  </w:style>
  <w:style w:type="paragraph" w:customStyle="1" w:styleId="berschriftSAA">
    <w:name w:val="Überschrift SAA"/>
    <w:basedOn w:val="Standard"/>
    <w:uiPriority w:val="99"/>
    <w:rsid w:val="007959EC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7959E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FBFD8-FEB6-4935-8767-BB91B8E013DD}"/>
</file>

<file path=customXml/itemProps2.xml><?xml version="1.0" encoding="utf-8"?>
<ds:datastoreItem xmlns:ds="http://schemas.openxmlformats.org/officeDocument/2006/customXml" ds:itemID="{24E7C639-2E85-44B5-B5CB-4CF85F5CDF83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2021-03-16T10:33:00Z</dcterms:created>
  <dcterms:modified xsi:type="dcterms:W3CDTF">2022-01-31T13:00:00Z</dcterms:modified>
</cp:coreProperties>
</file>