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3D4DF24" w14:textId="77777777" w:rsidTr="000A015C">
        <w:tc>
          <w:tcPr>
            <w:tcW w:w="9071" w:type="dxa"/>
            <w:gridSpan w:val="2"/>
          </w:tcPr>
          <w:p w14:paraId="486272A4" w14:textId="77777777" w:rsidR="001313CB" w:rsidRPr="00310CC8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  <w:b/>
              </w:rPr>
              <w:t>Stammblatt</w:t>
            </w:r>
          </w:p>
        </w:tc>
      </w:tr>
      <w:tr w:rsidR="00310CC8" w14:paraId="16864D94" w14:textId="77777777" w:rsidTr="000A015C">
        <w:tc>
          <w:tcPr>
            <w:tcW w:w="3685" w:type="dxa"/>
            <w:vAlign w:val="center"/>
          </w:tcPr>
          <w:p w14:paraId="1881083A" w14:textId="537FCBBC" w:rsidR="00310CC8" w:rsidRPr="00310CC8" w:rsidRDefault="00310CC8" w:rsidP="00310CC8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292549A0" w14:textId="03B484C8" w:rsidR="00310CC8" w:rsidRPr="00310CC8" w:rsidRDefault="00310CC8" w:rsidP="00310CC8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</w:rPr>
              <w:t>Integration der Geräte und Ausstattung innerhalb des Container-Raummoduls Sterilisationsmodul EinsLaz (CSE) sowie deren E</w:t>
            </w:r>
            <w:r>
              <w:rPr>
                <w:rFonts w:ascii="Times New Roman" w:hAnsi="Times New Roman" w:cs="Times New Roman"/>
              </w:rPr>
              <w:t>rstinbetriebnahme</w:t>
            </w:r>
          </w:p>
        </w:tc>
      </w:tr>
      <w:tr w:rsidR="00310CC8" w14:paraId="2E93519B" w14:textId="77777777" w:rsidTr="001836D7">
        <w:tc>
          <w:tcPr>
            <w:tcW w:w="3685" w:type="dxa"/>
            <w:vAlign w:val="center"/>
          </w:tcPr>
          <w:p w14:paraId="395AE110" w14:textId="0EB7FB83" w:rsidR="00310CC8" w:rsidRPr="00310CC8" w:rsidRDefault="00310CC8" w:rsidP="00310CC8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6E78E26D" w14:textId="433878AD" w:rsidR="00310CC8" w:rsidRPr="00310CC8" w:rsidRDefault="00310CC8" w:rsidP="00310CC8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</w:rPr>
              <w:t>AEMP EL</w:t>
            </w:r>
          </w:p>
        </w:tc>
      </w:tr>
      <w:tr w:rsidR="00310CC8" w14:paraId="7F3B50E3" w14:textId="77777777" w:rsidTr="001836D7">
        <w:tc>
          <w:tcPr>
            <w:tcW w:w="3685" w:type="dxa"/>
            <w:vAlign w:val="center"/>
          </w:tcPr>
          <w:p w14:paraId="64AE7143" w14:textId="3A94EBD7" w:rsidR="00310CC8" w:rsidRPr="00310CC8" w:rsidRDefault="00310CC8" w:rsidP="00310CC8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133BFBE6" w14:textId="7E28791C" w:rsidR="00310CC8" w:rsidRPr="00310CC8" w:rsidRDefault="00310CC8" w:rsidP="00310CC8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</w:rPr>
              <w:t>Medizintechniker/Aufbaupersonal</w:t>
            </w:r>
          </w:p>
        </w:tc>
      </w:tr>
      <w:tr w:rsidR="00310CC8" w14:paraId="32E60505" w14:textId="77777777" w:rsidTr="000A015C">
        <w:tc>
          <w:tcPr>
            <w:tcW w:w="3685" w:type="dxa"/>
            <w:vAlign w:val="center"/>
          </w:tcPr>
          <w:p w14:paraId="219B065C" w14:textId="3180FB0A" w:rsidR="00310CC8" w:rsidRPr="00310CC8" w:rsidRDefault="00310CC8" w:rsidP="00310CC8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</w:tcPr>
          <w:p w14:paraId="534FAE7E" w14:textId="3C2B8660" w:rsidR="00310CC8" w:rsidRPr="00310CC8" w:rsidRDefault="00310CC8" w:rsidP="00310CC8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</w:rPr>
              <w:t>Dokumente gemäß Auflistung am Ende des Dokuments</w:t>
            </w:r>
          </w:p>
        </w:tc>
      </w:tr>
    </w:tbl>
    <w:p w14:paraId="3D5B6436" w14:textId="77777777" w:rsidR="000A015C" w:rsidRPr="000A015C" w:rsidRDefault="000A015C" w:rsidP="000A015C">
      <w:pPr>
        <w:pStyle w:val="InhaltVA"/>
        <w:rPr>
          <w:szCs w:val="22"/>
        </w:rPr>
      </w:pPr>
    </w:p>
    <w:p w14:paraId="76204BD2" w14:textId="77777777" w:rsidR="000A015C" w:rsidRPr="000A015C" w:rsidRDefault="000A015C" w:rsidP="000A015C">
      <w:pPr>
        <w:pStyle w:val="InhaltVA"/>
        <w:rPr>
          <w:szCs w:val="22"/>
        </w:rPr>
      </w:pPr>
    </w:p>
    <w:p w14:paraId="5009C02F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1496F8C" w14:textId="12AC7453" w:rsidR="00310CC8" w:rsidRPr="00310CC8" w:rsidRDefault="00310CC8" w:rsidP="00310CC8">
      <w:pPr>
        <w:pStyle w:val="Listenabsatz"/>
        <w:ind w:left="360"/>
        <w:rPr>
          <w:sz w:val="22"/>
          <w:szCs w:val="22"/>
        </w:rPr>
      </w:pPr>
      <w:r w:rsidRPr="00310CC8">
        <w:rPr>
          <w:sz w:val="22"/>
          <w:szCs w:val="22"/>
        </w:rPr>
        <w:t>Integration der Geräte und Ausstattung innerhalb des Container-Raummoduls Sterilisationsmodul EinsLaz (CSE) sowie deren Erstinbetriebnahme (EIB).</w:t>
      </w:r>
    </w:p>
    <w:p w14:paraId="211E9F85" w14:textId="67497E91" w:rsidR="000A015C" w:rsidRPr="00310CC8" w:rsidRDefault="00310CC8" w:rsidP="00310CC8">
      <w:pPr>
        <w:pStyle w:val="Listenabsatz"/>
        <w:ind w:left="360"/>
        <w:rPr>
          <w:bCs/>
          <w:sz w:val="20"/>
          <w:szCs w:val="20"/>
        </w:rPr>
      </w:pPr>
      <w:r w:rsidRPr="00310CC8">
        <w:rPr>
          <w:sz w:val="22"/>
          <w:szCs w:val="22"/>
        </w:rPr>
        <w:t>Im Anhang 1 wird die Struktur aller Checklisten</w:t>
      </w:r>
      <w:r w:rsidR="00DF579E">
        <w:rPr>
          <w:sz w:val="22"/>
          <w:szCs w:val="22"/>
        </w:rPr>
        <w:t>,</w:t>
      </w:r>
      <w:r w:rsidRPr="00310CC8">
        <w:rPr>
          <w:sz w:val="22"/>
          <w:szCs w:val="22"/>
        </w:rPr>
        <w:t xml:space="preserve"> die für den Aufbau und die EIB erforderlich sind</w:t>
      </w:r>
      <w:r w:rsidR="00DF579E">
        <w:rPr>
          <w:sz w:val="22"/>
          <w:szCs w:val="22"/>
        </w:rPr>
        <w:t>,</w:t>
      </w:r>
      <w:r w:rsidRPr="00310CC8">
        <w:rPr>
          <w:sz w:val="22"/>
          <w:szCs w:val="22"/>
        </w:rPr>
        <w:t xml:space="preserve"> beschrieben.</w:t>
      </w:r>
    </w:p>
    <w:p w14:paraId="0F6D027A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58B37FA" w14:textId="77777777" w:rsidTr="009356B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6404B59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3B6852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C1FA86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10CC8" w14:paraId="333E0486" w14:textId="77777777" w:rsidTr="00310CC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8EF4823" w14:textId="6E122B8D" w:rsidR="00310CC8" w:rsidRPr="00310CC8" w:rsidRDefault="00310CC8" w:rsidP="00310CC8">
            <w:pPr>
              <w:pStyle w:val="InhaltVA"/>
              <w:numPr>
                <w:ilvl w:val="0"/>
                <w:numId w:val="2"/>
              </w:numPr>
              <w:rPr>
                <w:sz w:val="20"/>
              </w:rPr>
            </w:pPr>
            <w:r w:rsidRPr="00310CC8">
              <w:rPr>
                <w:sz w:val="20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EAF4A24" w14:textId="27BDB7EB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10CC8">
              <w:rPr>
                <w:sz w:val="20"/>
                <w:szCs w:val="20"/>
              </w:rPr>
              <w:t>Bereitstellen</w:t>
            </w:r>
            <w:r>
              <w:rPr>
                <w:sz w:val="20"/>
                <w:szCs w:val="22"/>
              </w:rPr>
              <w:t xml:space="preserve"> von Personal und Ressourcen</w:t>
            </w:r>
          </w:p>
        </w:tc>
        <w:tc>
          <w:tcPr>
            <w:tcW w:w="3685" w:type="dxa"/>
            <w:tcBorders>
              <w:bottom w:val="nil"/>
            </w:tcBorders>
          </w:tcPr>
          <w:p w14:paraId="55BC48B4" w14:textId="6D784073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10CC8">
              <w:rPr>
                <w:sz w:val="20"/>
                <w:szCs w:val="20"/>
              </w:rPr>
              <w:t>Ausgebildetes Personal für die Integration und Inbetriebnahme</w:t>
            </w:r>
          </w:p>
        </w:tc>
      </w:tr>
      <w:tr w:rsidR="00310CC8" w14:paraId="28CE587E" w14:textId="77777777" w:rsidTr="00310CC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D404811" w14:textId="77777777" w:rsidR="00310CC8" w:rsidRPr="00310CC8" w:rsidRDefault="00310CC8" w:rsidP="00310CC8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19A7A4" w14:textId="77777777" w:rsidR="00310CC8" w:rsidRPr="00310CC8" w:rsidRDefault="00310CC8" w:rsidP="00310CC8">
            <w:pPr>
              <w:pStyle w:val="InhaltVA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B04D03D" w14:textId="77777777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10CC8">
              <w:rPr>
                <w:sz w:val="20"/>
                <w:szCs w:val="20"/>
              </w:rPr>
              <w:t>Werkzeuge</w:t>
            </w:r>
          </w:p>
          <w:p w14:paraId="314114F9" w14:textId="32B5A11B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10CC8">
              <w:rPr>
                <w:sz w:val="20"/>
                <w:szCs w:val="20"/>
              </w:rPr>
              <w:t>Technische Dokumentation für den Aufbau</w:t>
            </w:r>
          </w:p>
        </w:tc>
      </w:tr>
      <w:tr w:rsidR="00310CC8" w14:paraId="0898713B" w14:textId="77777777" w:rsidTr="00B05BB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D57AC37" w14:textId="77777777" w:rsidR="00310CC8" w:rsidRPr="00310CC8" w:rsidRDefault="00310CC8" w:rsidP="00310CC8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77694DE" w14:textId="7CF266D7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10CC8">
              <w:rPr>
                <w:sz w:val="20"/>
                <w:szCs w:val="20"/>
              </w:rPr>
              <w:t>Aufbau des Sterilisationsmoduls EinsLaz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B39EF26" w14:textId="7A6044BB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10CC8">
              <w:rPr>
                <w:sz w:val="20"/>
                <w:szCs w:val="20"/>
              </w:rPr>
              <w:t>Aufbau des Sterilisationsmoduls EinsLaz und Eintransport der Ausrüstungsgegenstände gemäß SAA_GRU_AUF_01</w:t>
            </w:r>
          </w:p>
        </w:tc>
      </w:tr>
      <w:tr w:rsidR="00310CC8" w14:paraId="2A386242" w14:textId="77777777" w:rsidTr="00B05BBC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7C870FD0" w14:textId="05F235C7" w:rsidR="00310CC8" w:rsidRPr="00310CC8" w:rsidRDefault="00310CC8" w:rsidP="00310CC8">
            <w:pPr>
              <w:pStyle w:val="InhaltVA"/>
              <w:numPr>
                <w:ilvl w:val="0"/>
                <w:numId w:val="2"/>
              </w:numPr>
              <w:rPr>
                <w:sz w:val="20"/>
              </w:rPr>
            </w:pPr>
            <w:r w:rsidRPr="00310CC8">
              <w:rPr>
                <w:sz w:val="20"/>
              </w:rPr>
              <w:t>Durchführung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6476982B" w14:textId="77777777" w:rsidR="00310CC8" w:rsidRPr="00310CC8" w:rsidRDefault="00310CC8" w:rsidP="003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34B8A255" w14:textId="77777777" w:rsidR="00310CC8" w:rsidRPr="00310CC8" w:rsidRDefault="00310CC8" w:rsidP="003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310CC8" w14:paraId="0358DEDC" w14:textId="77777777" w:rsidTr="00B05B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1E0922F" w14:textId="3805B9A8" w:rsidR="00310CC8" w:rsidRPr="00310CC8" w:rsidRDefault="00310CC8" w:rsidP="00310CC8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t>Schritt 1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F54D8CF" w14:textId="4EB03BDF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46AE2">
              <w:rPr>
                <w:sz w:val="20"/>
                <w:szCs w:val="22"/>
              </w:rPr>
              <w:t>Elektroinstallation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9F5ABAF" w14:textId="77777777" w:rsidR="00310CC8" w:rsidRPr="00246AE2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Verlegen der Elektrokabel in den Kabelkanälen</w:t>
            </w:r>
          </w:p>
          <w:p w14:paraId="40C831F7" w14:textId="77777777" w:rsidR="00310CC8" w:rsidRPr="00246AE2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Anschließen an den Hauptverteiler</w:t>
            </w:r>
          </w:p>
          <w:p w14:paraId="5B319EF4" w14:textId="77777777" w:rsidR="00310CC8" w:rsidRPr="00246AE2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F_GRU_AUF_02</w:t>
            </w:r>
          </w:p>
          <w:p w14:paraId="350E5ED5" w14:textId="70E9CC87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46AE2">
              <w:rPr>
                <w:sz w:val="20"/>
                <w:szCs w:val="22"/>
              </w:rPr>
              <w:t>F_GRU_AUF_</w:t>
            </w:r>
            <w:r w:rsidR="00B05BBC">
              <w:rPr>
                <w:sz w:val="20"/>
                <w:szCs w:val="22"/>
              </w:rPr>
              <w:t>2</w:t>
            </w:r>
            <w:r w:rsidRPr="00246AE2">
              <w:rPr>
                <w:sz w:val="20"/>
                <w:szCs w:val="22"/>
              </w:rPr>
              <w:t>4</w:t>
            </w:r>
          </w:p>
        </w:tc>
      </w:tr>
      <w:tr w:rsidR="00310CC8" w14:paraId="43B74CB0" w14:textId="77777777" w:rsidTr="00B05BB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FE50F89" w14:textId="77777777" w:rsidR="00310CC8" w:rsidRPr="00310CC8" w:rsidRDefault="00310CC8" w:rsidP="00310CC8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191B849" w14:textId="730D2673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46AE2">
              <w:rPr>
                <w:sz w:val="20"/>
                <w:szCs w:val="22"/>
              </w:rPr>
              <w:t>Zusätzlich in den Kabelkanälen werden verlegt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A891106" w14:textId="1FDB0558" w:rsidR="00310CC8" w:rsidRPr="00246AE2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Steuerkabel Spültisch - Per</w:t>
            </w:r>
            <w:r>
              <w:rPr>
                <w:sz w:val="20"/>
                <w:szCs w:val="22"/>
              </w:rPr>
              <w:t>meattank</w:t>
            </w:r>
          </w:p>
          <w:p w14:paraId="575EE7C6" w14:textId="77777777" w:rsidR="00310CC8" w:rsidRPr="00246AE2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Steuerkabel Abwasserhebean</w:t>
            </w:r>
            <w:r>
              <w:rPr>
                <w:sz w:val="20"/>
                <w:szCs w:val="22"/>
              </w:rPr>
              <w:t>lage</w:t>
            </w:r>
            <w:r w:rsidRPr="00246AE2">
              <w:rPr>
                <w:sz w:val="20"/>
                <w:szCs w:val="22"/>
              </w:rPr>
              <w:t xml:space="preserve"> - Permeattank</w:t>
            </w:r>
          </w:p>
          <w:p w14:paraId="6EEE738A" w14:textId="77777777" w:rsidR="00310CC8" w:rsidRPr="00246AE2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 xml:space="preserve">Kabel der Freisprechanlage </w:t>
            </w:r>
          </w:p>
          <w:p w14:paraId="4CD36274" w14:textId="13CC4E0D" w:rsidR="00310CC8" w:rsidRPr="00246AE2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 xml:space="preserve">Druckluftschlauch vom Kompressor zur Druckluftpistole </w:t>
            </w:r>
            <w:r w:rsidR="009356BF">
              <w:rPr>
                <w:sz w:val="20"/>
                <w:szCs w:val="22"/>
              </w:rPr>
              <w:t>PuS-Bereich</w:t>
            </w:r>
          </w:p>
          <w:p w14:paraId="3E57A73B" w14:textId="6474D694" w:rsidR="00310CC8" w:rsidRPr="00310CC8" w:rsidRDefault="00310CC8" w:rsidP="00310CC8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46AE2">
              <w:rPr>
                <w:sz w:val="20"/>
                <w:szCs w:val="22"/>
              </w:rPr>
              <w:t>Netzwerkverkabelung</w:t>
            </w:r>
          </w:p>
        </w:tc>
      </w:tr>
      <w:tr w:rsidR="009356BF" w14:paraId="14B30336" w14:textId="77777777" w:rsidTr="00B05B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1B5C5A" w14:textId="67FB9410" w:rsidR="009356BF" w:rsidRPr="00310CC8" w:rsidRDefault="009356BF" w:rsidP="009356BF">
            <w:pPr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t>Schritt 2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2C6CF" w14:textId="396C157C" w:rsidR="009356BF" w:rsidRPr="00246AE2" w:rsidRDefault="009356BF" w:rsidP="009356BF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Druckluftinstallation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81AC13" w14:textId="02811090" w:rsidR="009356BF" w:rsidRPr="00246AE2" w:rsidRDefault="009356BF" w:rsidP="009356BF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Die Druckluftinstallation erfolgt anhand Checkliste F_GRU_AUF_04</w:t>
            </w:r>
          </w:p>
        </w:tc>
      </w:tr>
      <w:tr w:rsidR="009356BF" w14:paraId="6A3149C2" w14:textId="77777777" w:rsidTr="00B05B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585977F2" w14:textId="2098F515" w:rsidR="009356BF" w:rsidRPr="00246AE2" w:rsidRDefault="009356BF" w:rsidP="009356BF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t>Schritt 3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7B5B7406" w14:textId="26FEF9BA" w:rsidR="009356BF" w:rsidRPr="00246AE2" w:rsidRDefault="009356BF" w:rsidP="009356BF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Wasserinstallation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1EBF18E8" w14:textId="77777777" w:rsidR="009356BF" w:rsidRDefault="009356BF" w:rsidP="009356BF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Geräte des Wassermanagements anschließen</w:t>
            </w:r>
          </w:p>
          <w:p w14:paraId="242B48EF" w14:textId="78C64A24" w:rsidR="009356BF" w:rsidRPr="00246AE2" w:rsidRDefault="009356BF" w:rsidP="009356BF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Anbinden an die externen Versorgungs- und Entsorgungsnetze</w:t>
            </w:r>
          </w:p>
          <w:p w14:paraId="7E7F06B5" w14:textId="6665AE52" w:rsidR="009356BF" w:rsidRPr="00246AE2" w:rsidRDefault="009356BF" w:rsidP="009356BF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Anschließen der Edelstahlrohre für VE-Wasser und Verlegen sämtlicher Silikonschläuche anhand Checkliste F_GRU_AUF_03</w:t>
            </w:r>
          </w:p>
        </w:tc>
      </w:tr>
      <w:tr w:rsidR="009356BF" w14:paraId="1AC6036B" w14:textId="77777777" w:rsidTr="00CC3FB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3992114" w14:textId="2CC900D6" w:rsidR="009356BF" w:rsidRPr="00246AE2" w:rsidRDefault="009356BF" w:rsidP="009356BF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lastRenderedPageBreak/>
              <w:t>Schritt 4</w:t>
            </w:r>
          </w:p>
        </w:tc>
        <w:tc>
          <w:tcPr>
            <w:tcW w:w="2835" w:type="dxa"/>
            <w:tcBorders>
              <w:bottom w:val="nil"/>
            </w:tcBorders>
          </w:tcPr>
          <w:p w14:paraId="2496B0DE" w14:textId="3631C9B7" w:rsidR="009356BF" w:rsidRPr="00246AE2" w:rsidRDefault="009356BF" w:rsidP="009356BF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Integration Geräte</w:t>
            </w:r>
          </w:p>
        </w:tc>
        <w:tc>
          <w:tcPr>
            <w:tcW w:w="3685" w:type="dxa"/>
            <w:tcBorders>
              <w:bottom w:val="nil"/>
            </w:tcBorders>
          </w:tcPr>
          <w:p w14:paraId="65BB6F03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C3FBB">
              <w:rPr>
                <w:rFonts w:ascii="Times New Roman" w:hAnsi="Times New Roman" w:cs="Times New Roman"/>
                <w:sz w:val="20"/>
                <w:szCs w:val="20"/>
              </w:rPr>
              <w:t>RDG´s Miele G 7826</w:t>
            </w:r>
          </w:p>
          <w:p w14:paraId="629EC099" w14:textId="77777777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C3FBB">
              <w:rPr>
                <w:sz w:val="20"/>
                <w:szCs w:val="20"/>
              </w:rPr>
              <w:t>auf dem Versorgungssockel anschließen</w:t>
            </w:r>
          </w:p>
          <w:p w14:paraId="440BFBC1" w14:textId="1F79DAA4" w:rsidR="009356BF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C3FBB">
              <w:rPr>
                <w:sz w:val="20"/>
                <w:szCs w:val="20"/>
              </w:rPr>
              <w:t>an die Entsorgungsleitung anschließen</w:t>
            </w:r>
          </w:p>
        </w:tc>
      </w:tr>
      <w:tr w:rsidR="00CC3FBB" w14:paraId="78AB3198" w14:textId="77777777" w:rsidTr="00B05BB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5814A3C" w14:textId="77777777" w:rsidR="00CC3FBB" w:rsidRPr="00246AE2" w:rsidRDefault="00CC3FBB" w:rsidP="009356BF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09CAF1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8D2239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C3FBB">
              <w:rPr>
                <w:rFonts w:ascii="Times New Roman" w:hAnsi="Times New Roman" w:cs="Times New Roman"/>
                <w:sz w:val="20"/>
                <w:szCs w:val="20"/>
              </w:rPr>
              <w:t>2 Sterilisatoren VARIOKLAV</w:t>
            </w:r>
            <w:r w:rsidRPr="00CC3FB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CC3FBB">
              <w:rPr>
                <w:rFonts w:ascii="Times New Roman" w:hAnsi="Times New Roman" w:cs="Times New Roman"/>
                <w:sz w:val="20"/>
                <w:szCs w:val="20"/>
              </w:rPr>
              <w:t xml:space="preserve"> 65 TC</w:t>
            </w:r>
          </w:p>
          <w:p w14:paraId="1B66BA34" w14:textId="77777777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C3FBB">
              <w:rPr>
                <w:sz w:val="20"/>
                <w:szCs w:val="20"/>
              </w:rPr>
              <w:t>mit den zugehörigen Umlaufkühlern 1800/20 verbinden</w:t>
            </w:r>
          </w:p>
          <w:p w14:paraId="7EBB7602" w14:textId="020FF1A4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C3FBB">
              <w:rPr>
                <w:sz w:val="20"/>
                <w:szCs w:val="20"/>
              </w:rPr>
              <w:t>an die Entsorgungsleitung anschließen</w:t>
            </w:r>
          </w:p>
        </w:tc>
      </w:tr>
      <w:tr w:rsidR="00CC3FBB" w14:paraId="0EAC2667" w14:textId="77777777" w:rsidTr="00B05BB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34966E2" w14:textId="77777777" w:rsidR="00CC3FBB" w:rsidRPr="00246AE2" w:rsidRDefault="00CC3FBB" w:rsidP="009356BF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1FCCDF6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643EAB8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C3FBB">
              <w:rPr>
                <w:rFonts w:ascii="Times New Roman" w:hAnsi="Times New Roman" w:cs="Times New Roman"/>
                <w:sz w:val="20"/>
                <w:szCs w:val="20"/>
              </w:rPr>
              <w:t>RDG-E Belimed WD 430</w:t>
            </w:r>
          </w:p>
          <w:p w14:paraId="053C3A16" w14:textId="77777777" w:rsid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C3FBB">
              <w:rPr>
                <w:sz w:val="20"/>
                <w:szCs w:val="20"/>
              </w:rPr>
              <w:t>an die VE-Wasserleitung anschließen</w:t>
            </w:r>
          </w:p>
          <w:p w14:paraId="2A761263" w14:textId="306747DA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C3FBB">
              <w:rPr>
                <w:sz w:val="20"/>
                <w:szCs w:val="20"/>
              </w:rPr>
              <w:t>an die Entsorgungsleitung anschließen</w:t>
            </w:r>
          </w:p>
        </w:tc>
      </w:tr>
      <w:tr w:rsidR="00CC3FBB" w14:paraId="28B4A479" w14:textId="77777777" w:rsidTr="00B05B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CEE6FD3" w14:textId="0376EEC6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t>Schritt 5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244C220" w14:textId="04B2C6B9" w:rsidR="00CC3FBB" w:rsidRPr="00246AE2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Geräte Anschließen und Erstinbetriebnahme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2D8229D" w14:textId="2037AE12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 xml:space="preserve">RDG´s </w:t>
            </w:r>
            <w:r w:rsidRPr="00CC3FBB">
              <w:rPr>
                <w:sz w:val="20"/>
                <w:szCs w:val="20"/>
              </w:rPr>
              <w:t>Miele G 7826</w:t>
            </w:r>
            <w:r>
              <w:rPr>
                <w:sz w:val="20"/>
                <w:szCs w:val="20"/>
              </w:rPr>
              <w:t xml:space="preserve"> </w:t>
            </w:r>
            <w:r w:rsidRPr="00246AE2">
              <w:rPr>
                <w:sz w:val="20"/>
                <w:szCs w:val="22"/>
              </w:rPr>
              <w:t>anhand F_GRU_AUF_05</w:t>
            </w:r>
          </w:p>
        </w:tc>
      </w:tr>
      <w:tr w:rsidR="00CC3FBB" w14:paraId="1D4790F2" w14:textId="77777777" w:rsidTr="00CC3FB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35743F" w14:textId="77777777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B9515C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272E853" w14:textId="73C1FFF5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 xml:space="preserve">RDG-E </w:t>
            </w:r>
            <w:r w:rsidRPr="00CC3FBB">
              <w:rPr>
                <w:sz w:val="20"/>
                <w:szCs w:val="20"/>
              </w:rPr>
              <w:t>E Belimed WD 430</w:t>
            </w:r>
            <w:r w:rsidRPr="00246AE2">
              <w:rPr>
                <w:sz w:val="20"/>
                <w:szCs w:val="22"/>
              </w:rPr>
              <w:t>anhand F_GRU_AUF_06</w:t>
            </w:r>
          </w:p>
        </w:tc>
      </w:tr>
      <w:tr w:rsidR="00CC3FBB" w14:paraId="69011451" w14:textId="77777777" w:rsidTr="00CC3FB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573E9E7" w14:textId="77777777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E0FC76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4227E4" w14:textId="0DF94096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 xml:space="preserve">ST1 </w:t>
            </w:r>
            <w:r w:rsidRPr="00CC3FBB">
              <w:rPr>
                <w:sz w:val="20"/>
                <w:szCs w:val="20"/>
              </w:rPr>
              <w:t>VARIOKLAV</w:t>
            </w:r>
            <w:r w:rsidRPr="00CC3FBB">
              <w:rPr>
                <w:sz w:val="20"/>
                <w:szCs w:val="20"/>
                <w:vertAlign w:val="superscript"/>
              </w:rPr>
              <w:t>®</w:t>
            </w:r>
            <w:r w:rsidRPr="00CC3FBB">
              <w:rPr>
                <w:sz w:val="20"/>
                <w:szCs w:val="20"/>
              </w:rPr>
              <w:t xml:space="preserve"> 65 TC</w:t>
            </w:r>
            <w:r w:rsidRPr="00246AE2">
              <w:rPr>
                <w:sz w:val="20"/>
                <w:szCs w:val="22"/>
              </w:rPr>
              <w:t xml:space="preserve"> anhand F_GRU_AUF_07</w:t>
            </w:r>
          </w:p>
        </w:tc>
      </w:tr>
      <w:tr w:rsidR="00CC3FBB" w14:paraId="07E54E81" w14:textId="77777777" w:rsidTr="00CC3FB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406F49F" w14:textId="77777777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E34577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ECA791" w14:textId="77C61A9B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 xml:space="preserve">URG </w:t>
            </w:r>
            <w:r w:rsidRPr="008B474F">
              <w:rPr>
                <w:bCs/>
                <w:sz w:val="22"/>
                <w:szCs w:val="22"/>
              </w:rPr>
              <w:t>Sonorex ZE 1058 DT</w:t>
            </w:r>
            <w:r w:rsidRPr="00246AE2">
              <w:rPr>
                <w:sz w:val="20"/>
                <w:szCs w:val="22"/>
              </w:rPr>
              <w:t xml:space="preserve"> anhand F_GRU_AUF_08</w:t>
            </w:r>
          </w:p>
        </w:tc>
      </w:tr>
      <w:tr w:rsidR="00CC3FBB" w14:paraId="38302642" w14:textId="77777777" w:rsidTr="00B05BB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27FEE79" w14:textId="68BC1E17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EC4729" w14:textId="72AA32CE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372DA5F" w14:textId="22A1FFC2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 xml:space="preserve">DSG </w:t>
            </w:r>
            <w:r w:rsidRPr="00CC3FBB">
              <w:rPr>
                <w:sz w:val="20"/>
                <w:szCs w:val="20"/>
              </w:rPr>
              <w:t>hawo hm 850 DC-V</w:t>
            </w:r>
            <w:r w:rsidRPr="00246AE2">
              <w:rPr>
                <w:sz w:val="20"/>
                <w:szCs w:val="22"/>
              </w:rPr>
              <w:t xml:space="preserve"> anhand F_GRU_AUF_09</w:t>
            </w:r>
          </w:p>
        </w:tc>
      </w:tr>
      <w:tr w:rsidR="00CC3FBB" w14:paraId="0A5D8AC8" w14:textId="77777777" w:rsidTr="00B05BB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D3CCD48" w14:textId="77777777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09C1DE5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033B2C1" w14:textId="74317E75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 xml:space="preserve">PDS </w:t>
            </w:r>
            <w:r>
              <w:rPr>
                <w:sz w:val="20"/>
                <w:szCs w:val="22"/>
              </w:rPr>
              <w:t xml:space="preserve">mit Sterilgutverwaltung </w:t>
            </w:r>
            <w:r w:rsidRPr="00246AE2">
              <w:rPr>
                <w:sz w:val="20"/>
                <w:szCs w:val="22"/>
              </w:rPr>
              <w:t>anhand F_GRU_AUF_10</w:t>
            </w:r>
          </w:p>
        </w:tc>
      </w:tr>
      <w:tr w:rsidR="00CC3FBB" w14:paraId="260CD542" w14:textId="77777777" w:rsidTr="00B05B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6C839C" w14:textId="2935C096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t>Schritt 6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01D1E2" w14:textId="0E2A1622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Überprüfen und anpassen der Geräte-Uhrzeiten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DDBF9E" w14:textId="0A188E35" w:rsidR="00CC3FBB" w:rsidRPr="00246AE2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alle Uhrzeiten der Geräte anhand F_GRU_AUF_</w:t>
            </w:r>
            <w:r>
              <w:rPr>
                <w:sz w:val="20"/>
                <w:szCs w:val="22"/>
              </w:rPr>
              <w:t>2</w:t>
            </w:r>
            <w:r w:rsidRPr="00246AE2">
              <w:rPr>
                <w:sz w:val="20"/>
                <w:szCs w:val="22"/>
              </w:rPr>
              <w:t>3</w:t>
            </w:r>
          </w:p>
        </w:tc>
      </w:tr>
      <w:tr w:rsidR="00CC3FBB" w14:paraId="74777D57" w14:textId="77777777" w:rsidTr="00B05BB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74600D9" w14:textId="2EAE19E0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t>Schritt 7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39B5DB3" w14:textId="68237067" w:rsidR="00CC3FBB" w:rsidRPr="00CC3FBB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Geräte Anschließen und Erstinbetriebnahme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A665FD6" w14:textId="329C0AF1" w:rsidR="00CC3FBB" w:rsidRPr="00246AE2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Kleingeräte und Ausstattung anhand F_GRU_AUF_11</w:t>
            </w:r>
          </w:p>
        </w:tc>
      </w:tr>
      <w:tr w:rsidR="00CC3FBB" w14:paraId="0396F34C" w14:textId="77777777" w:rsidTr="0054143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161F140" w14:textId="77777777" w:rsidR="00CC3FBB" w:rsidRPr="00246AE2" w:rsidRDefault="00CC3FBB" w:rsidP="00CC3FBB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5712A4C" w14:textId="77777777" w:rsidR="00CC3FBB" w:rsidRPr="00CC3FBB" w:rsidRDefault="00CC3FBB" w:rsidP="00CC3F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1707DCC" w14:textId="275C8C21" w:rsidR="00CC3FBB" w:rsidRPr="00246AE2" w:rsidRDefault="00CC3FBB" w:rsidP="00CC3FBB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2"/>
              </w:rPr>
              <w:t>RLT CSE anhand F_GRU_AUF_15</w:t>
            </w:r>
          </w:p>
        </w:tc>
      </w:tr>
      <w:tr w:rsidR="00541435" w14:paraId="65ED5C20" w14:textId="77777777" w:rsidTr="005414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BC3A81" w14:textId="1C85D633" w:rsidR="00541435" w:rsidRPr="00541435" w:rsidRDefault="00541435" w:rsidP="00541435">
            <w:pPr>
              <w:pStyle w:val="InhaltVA"/>
              <w:numPr>
                <w:ilvl w:val="0"/>
                <w:numId w:val="2"/>
              </w:numPr>
            </w:pPr>
            <w:r w:rsidRPr="00541435">
              <w:rPr>
                <w:sz w:val="20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C1D5681" w14:textId="77777777" w:rsidR="00541435" w:rsidRPr="00CC3FBB" w:rsidRDefault="00541435" w:rsidP="005414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C8C8593" w14:textId="77777777" w:rsidR="00541435" w:rsidRPr="00246AE2" w:rsidRDefault="00541435" w:rsidP="00541435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</w:p>
        </w:tc>
      </w:tr>
      <w:tr w:rsidR="00541435" w14:paraId="3D3BD72D" w14:textId="77777777" w:rsidTr="0054143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C3791A7" w14:textId="55771C39" w:rsidR="00541435" w:rsidRPr="00246AE2" w:rsidRDefault="00541435" w:rsidP="00541435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  <w:r w:rsidRPr="00246AE2">
              <w:rPr>
                <w:rStyle w:val="ArbeitsvorbereitungPunkteZchnZchn"/>
                <w:rFonts w:eastAsiaTheme="minorHAnsi"/>
                <w:b/>
                <w:sz w:val="20"/>
              </w:rPr>
              <w:t>Dokumentation und Freigabe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DB98D3" w14:textId="55828B4D" w:rsidR="00541435" w:rsidRPr="00541435" w:rsidRDefault="00541435" w:rsidP="00541435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18"/>
              </w:rPr>
            </w:pPr>
            <w:r w:rsidRPr="00541435">
              <w:rPr>
                <w:sz w:val="20"/>
                <w:szCs w:val="18"/>
              </w:rPr>
              <w:t>Dokumentation der Maßnahme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CD9F73" w14:textId="53096970" w:rsidR="00541435" w:rsidRPr="00541435" w:rsidRDefault="00541435" w:rsidP="00541435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0"/>
              </w:rPr>
              <w:t>Checklisten 01-1</w:t>
            </w:r>
            <w:r w:rsidR="00B05BBC">
              <w:rPr>
                <w:sz w:val="20"/>
                <w:szCs w:val="20"/>
              </w:rPr>
              <w:t>1, 14</w:t>
            </w:r>
          </w:p>
          <w:p w14:paraId="45829285" w14:textId="576B8752" w:rsidR="00541435" w:rsidRPr="00246AE2" w:rsidRDefault="00541435" w:rsidP="00541435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sz w:val="20"/>
                <w:szCs w:val="20"/>
              </w:rPr>
              <w:t xml:space="preserve">Checklisten </w:t>
            </w:r>
            <w:r>
              <w:rPr>
                <w:sz w:val="20"/>
                <w:szCs w:val="20"/>
              </w:rPr>
              <w:t>22</w:t>
            </w:r>
            <w:r w:rsidRPr="00246AE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24</w:t>
            </w:r>
          </w:p>
        </w:tc>
      </w:tr>
      <w:tr w:rsidR="00541435" w14:paraId="76CD0488" w14:textId="77777777" w:rsidTr="0054143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4D15715" w14:textId="77777777" w:rsidR="00541435" w:rsidRPr="00246AE2" w:rsidRDefault="00541435" w:rsidP="00541435">
            <w:pPr>
              <w:ind w:left="708"/>
              <w:rPr>
                <w:rStyle w:val="ArbeitsvorbereitungPunkteZchnZchn"/>
                <w:rFonts w:eastAsiaTheme="minorHAnsi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E0666C4" w14:textId="4B427273" w:rsidR="00541435" w:rsidRPr="00541435" w:rsidRDefault="00541435" w:rsidP="00541435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18"/>
              </w:rPr>
            </w:pPr>
            <w:r w:rsidRPr="00541435">
              <w:rPr>
                <w:sz w:val="20"/>
                <w:szCs w:val="18"/>
              </w:rPr>
              <w:t xml:space="preserve">Freigabe </w:t>
            </w:r>
          </w:p>
        </w:tc>
        <w:tc>
          <w:tcPr>
            <w:tcW w:w="3685" w:type="dxa"/>
            <w:tcBorders>
              <w:top w:val="nil"/>
            </w:tcBorders>
          </w:tcPr>
          <w:p w14:paraId="06A15881" w14:textId="4F2D8024" w:rsidR="00541435" w:rsidRPr="00246AE2" w:rsidRDefault="00541435" w:rsidP="00541435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 w:rsidRPr="00246AE2">
              <w:rPr>
                <w:rStyle w:val="ArbeitsvorbereitungPunkteZchnZchn"/>
                <w:sz w:val="20"/>
              </w:rPr>
              <w:t xml:space="preserve">durch </w:t>
            </w:r>
            <w:r w:rsidRPr="00246AE2">
              <w:rPr>
                <w:sz w:val="20"/>
                <w:szCs w:val="20"/>
              </w:rPr>
              <w:t>autorisierten</w:t>
            </w:r>
            <w:r w:rsidRPr="00246AE2">
              <w:rPr>
                <w:rStyle w:val="ArbeitsvorbereitungPunkteZchnZchn"/>
                <w:sz w:val="20"/>
              </w:rPr>
              <w:t xml:space="preserve"> Servicetechniker oder TE-Fhr</w:t>
            </w:r>
          </w:p>
        </w:tc>
      </w:tr>
    </w:tbl>
    <w:p w14:paraId="0F25B0EB" w14:textId="77777777" w:rsidR="000A015C" w:rsidRDefault="000A015C" w:rsidP="000A015C">
      <w:pPr>
        <w:pStyle w:val="InhaltVA"/>
      </w:pPr>
    </w:p>
    <w:p w14:paraId="3400E45D" w14:textId="00618F9C" w:rsidR="00B05BBC" w:rsidRDefault="00B05BBC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2"/>
        <w:gridCol w:w="1650"/>
      </w:tblGrid>
      <w:tr w:rsidR="00B05BBC" w:rsidRPr="00766D6C" w14:paraId="78CBA307" w14:textId="77777777" w:rsidTr="008E2FF9">
        <w:trPr>
          <w:trHeight w:val="420"/>
        </w:trPr>
        <w:tc>
          <w:tcPr>
            <w:tcW w:w="7422" w:type="dxa"/>
            <w:shd w:val="clear" w:color="auto" w:fill="00674D"/>
          </w:tcPr>
          <w:p w14:paraId="13F167F1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 w:val="20"/>
                <w:u w:val="single"/>
              </w:rPr>
            </w:pPr>
            <w:r w:rsidRPr="00B05BBC">
              <w:rPr>
                <w:b/>
                <w:color w:val="FFFFFF" w:themeColor="background1"/>
                <w:sz w:val="20"/>
              </w:rPr>
              <w:t>Mitgeltende Dokumente</w:t>
            </w:r>
          </w:p>
        </w:tc>
        <w:tc>
          <w:tcPr>
            <w:tcW w:w="1650" w:type="dxa"/>
            <w:shd w:val="clear" w:color="auto" w:fill="00674D"/>
          </w:tcPr>
          <w:p w14:paraId="2F2D52BB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 w:val="20"/>
              </w:rPr>
            </w:pPr>
            <w:r w:rsidRPr="00B05BBC">
              <w:rPr>
                <w:b/>
                <w:color w:val="FFFFFF" w:themeColor="background1"/>
                <w:sz w:val="20"/>
              </w:rPr>
              <w:t>Arbeitsschritt</w:t>
            </w:r>
          </w:p>
        </w:tc>
      </w:tr>
      <w:tr w:rsidR="00B05BBC" w:rsidRPr="00FC36E2" w14:paraId="5C280A38" w14:textId="77777777" w:rsidTr="008E2FF9">
        <w:tc>
          <w:tcPr>
            <w:tcW w:w="7422" w:type="dxa"/>
            <w:shd w:val="clear" w:color="auto" w:fill="auto"/>
          </w:tcPr>
          <w:p w14:paraId="373A2E3E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SAA_GRU_AUF_01_01_Aufbau_Huelle_Sterilisationsmodul EinsLaz</w:t>
            </w:r>
          </w:p>
        </w:tc>
        <w:tc>
          <w:tcPr>
            <w:tcW w:w="1650" w:type="dxa"/>
            <w:shd w:val="clear" w:color="auto" w:fill="auto"/>
          </w:tcPr>
          <w:p w14:paraId="4E0CCD2D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4</w:t>
            </w:r>
          </w:p>
        </w:tc>
      </w:tr>
      <w:tr w:rsidR="00B05BBC" w:rsidRPr="00FC36E2" w14:paraId="2839EEAF" w14:textId="77777777" w:rsidTr="008E2FF9">
        <w:tc>
          <w:tcPr>
            <w:tcW w:w="7422" w:type="dxa"/>
            <w:shd w:val="clear" w:color="auto" w:fill="auto"/>
          </w:tcPr>
          <w:p w14:paraId="071CDC24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SAA_GRU_AUF_04_01_Pruefprotokolle_DGUV_Vorschrift_3</w:t>
            </w:r>
          </w:p>
        </w:tc>
        <w:tc>
          <w:tcPr>
            <w:tcW w:w="1650" w:type="dxa"/>
            <w:shd w:val="clear" w:color="auto" w:fill="auto"/>
          </w:tcPr>
          <w:p w14:paraId="793603BA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1, 2, 3, 5</w:t>
            </w:r>
          </w:p>
        </w:tc>
      </w:tr>
      <w:tr w:rsidR="00B05BBC" w:rsidRPr="00FC36E2" w14:paraId="1F605176" w14:textId="77777777" w:rsidTr="008E2FF9">
        <w:tc>
          <w:tcPr>
            <w:tcW w:w="7422" w:type="dxa"/>
            <w:shd w:val="clear" w:color="auto" w:fill="auto"/>
          </w:tcPr>
          <w:p w14:paraId="518669A5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SAA_GRU_AUF_05_01_Wartungsfristen</w:t>
            </w:r>
          </w:p>
        </w:tc>
        <w:tc>
          <w:tcPr>
            <w:tcW w:w="1650" w:type="dxa"/>
            <w:shd w:val="clear" w:color="auto" w:fill="auto"/>
          </w:tcPr>
          <w:p w14:paraId="2C8FB004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1, 2, 3, 5</w:t>
            </w:r>
          </w:p>
        </w:tc>
      </w:tr>
      <w:tr w:rsidR="00B05BBC" w:rsidRPr="00FC36E2" w14:paraId="0A8033CF" w14:textId="77777777" w:rsidTr="008E2FF9">
        <w:tc>
          <w:tcPr>
            <w:tcW w:w="7422" w:type="dxa"/>
            <w:shd w:val="clear" w:color="auto" w:fill="auto"/>
            <w:vAlign w:val="center"/>
          </w:tcPr>
          <w:p w14:paraId="4D21E4B2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F_GRU_AUF_01_01_Checkliste_Aufbau_Huelle_Sterilisationsmodul EinsLaz</w:t>
            </w:r>
          </w:p>
        </w:tc>
        <w:tc>
          <w:tcPr>
            <w:tcW w:w="1650" w:type="dxa"/>
            <w:shd w:val="clear" w:color="auto" w:fill="auto"/>
          </w:tcPr>
          <w:p w14:paraId="284F6FC9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4</w:t>
            </w:r>
          </w:p>
        </w:tc>
      </w:tr>
      <w:tr w:rsidR="00B05BBC" w:rsidRPr="00FC36E2" w14:paraId="799605CE" w14:textId="77777777" w:rsidTr="008E2FF9">
        <w:tc>
          <w:tcPr>
            <w:tcW w:w="7422" w:type="dxa"/>
            <w:shd w:val="clear" w:color="auto" w:fill="auto"/>
            <w:vAlign w:val="center"/>
          </w:tcPr>
          <w:p w14:paraId="7350521B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F_GRU_AUF_02_01_Checkliste_EIB_Elektroinstallation_CSE</w:t>
            </w:r>
          </w:p>
        </w:tc>
        <w:tc>
          <w:tcPr>
            <w:tcW w:w="1650" w:type="dxa"/>
            <w:shd w:val="clear" w:color="auto" w:fill="auto"/>
          </w:tcPr>
          <w:p w14:paraId="6B6AC1B4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1</w:t>
            </w:r>
          </w:p>
        </w:tc>
      </w:tr>
      <w:tr w:rsidR="00B05BBC" w:rsidRPr="00FC36E2" w14:paraId="428D88E9" w14:textId="77777777" w:rsidTr="008E2FF9">
        <w:tc>
          <w:tcPr>
            <w:tcW w:w="7422" w:type="dxa"/>
            <w:shd w:val="clear" w:color="auto" w:fill="auto"/>
            <w:vAlign w:val="center"/>
          </w:tcPr>
          <w:p w14:paraId="0B69B3F0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F_GRU_AUF_03_01_Checkliste_EIB_WAM_CSE</w:t>
            </w:r>
          </w:p>
        </w:tc>
        <w:tc>
          <w:tcPr>
            <w:tcW w:w="1650" w:type="dxa"/>
            <w:shd w:val="clear" w:color="auto" w:fill="auto"/>
          </w:tcPr>
          <w:p w14:paraId="7128BAA7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3</w:t>
            </w:r>
          </w:p>
        </w:tc>
      </w:tr>
      <w:tr w:rsidR="00B05BBC" w:rsidRPr="00FC36E2" w14:paraId="543A888C" w14:textId="77777777" w:rsidTr="008E2FF9">
        <w:tc>
          <w:tcPr>
            <w:tcW w:w="7422" w:type="dxa"/>
            <w:shd w:val="clear" w:color="auto" w:fill="auto"/>
            <w:vAlign w:val="center"/>
          </w:tcPr>
          <w:p w14:paraId="4ACA3061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F_GRU_AUF_04_01_Checkliste_EIB_DLA_CSE</w:t>
            </w:r>
          </w:p>
        </w:tc>
        <w:tc>
          <w:tcPr>
            <w:tcW w:w="1650" w:type="dxa"/>
            <w:shd w:val="clear" w:color="auto" w:fill="auto"/>
          </w:tcPr>
          <w:p w14:paraId="49AEDBFE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2</w:t>
            </w:r>
          </w:p>
        </w:tc>
      </w:tr>
      <w:tr w:rsidR="00B05BBC" w:rsidRPr="00FC36E2" w14:paraId="003FCAF1" w14:textId="77777777" w:rsidTr="008E2FF9">
        <w:tc>
          <w:tcPr>
            <w:tcW w:w="7422" w:type="dxa"/>
            <w:shd w:val="clear" w:color="auto" w:fill="auto"/>
            <w:vAlign w:val="center"/>
          </w:tcPr>
          <w:p w14:paraId="64954490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F_GRU_AUF_05_01_Checkliste_EIB_RDG (1-3)</w:t>
            </w:r>
          </w:p>
        </w:tc>
        <w:tc>
          <w:tcPr>
            <w:tcW w:w="1650" w:type="dxa"/>
            <w:shd w:val="clear" w:color="auto" w:fill="auto"/>
          </w:tcPr>
          <w:p w14:paraId="4D74431F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7AB41A47" w14:textId="77777777" w:rsidTr="008E2FF9">
        <w:tc>
          <w:tcPr>
            <w:tcW w:w="7422" w:type="dxa"/>
            <w:shd w:val="clear" w:color="auto" w:fill="auto"/>
            <w:vAlign w:val="center"/>
          </w:tcPr>
          <w:p w14:paraId="2A592863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F_GRU_AUF_06_01_Checkliste_EIB_RDE</w:t>
            </w:r>
          </w:p>
        </w:tc>
        <w:tc>
          <w:tcPr>
            <w:tcW w:w="1650" w:type="dxa"/>
            <w:shd w:val="clear" w:color="auto" w:fill="auto"/>
          </w:tcPr>
          <w:p w14:paraId="396F3795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59B42071" w14:textId="77777777" w:rsidTr="008E2FF9">
        <w:tc>
          <w:tcPr>
            <w:tcW w:w="7422" w:type="dxa"/>
            <w:shd w:val="clear" w:color="auto" w:fill="auto"/>
            <w:vAlign w:val="center"/>
          </w:tcPr>
          <w:p w14:paraId="6A611D1C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F_GRU_AUF_07_01_Checkliste_EIB_ST1 (1-2)</w:t>
            </w:r>
          </w:p>
        </w:tc>
        <w:tc>
          <w:tcPr>
            <w:tcW w:w="1650" w:type="dxa"/>
            <w:shd w:val="clear" w:color="auto" w:fill="auto"/>
          </w:tcPr>
          <w:p w14:paraId="2AA6BD2D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42EB18EE" w14:textId="77777777" w:rsidTr="008E2FF9">
        <w:tc>
          <w:tcPr>
            <w:tcW w:w="7422" w:type="dxa"/>
            <w:shd w:val="clear" w:color="auto" w:fill="auto"/>
            <w:vAlign w:val="center"/>
          </w:tcPr>
          <w:p w14:paraId="6E4D789F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F_GRU_AUF_08_01_Checkliste_EIB_URG</w:t>
            </w:r>
          </w:p>
        </w:tc>
        <w:tc>
          <w:tcPr>
            <w:tcW w:w="1650" w:type="dxa"/>
            <w:shd w:val="clear" w:color="auto" w:fill="auto"/>
          </w:tcPr>
          <w:p w14:paraId="2D196958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66E8626F" w14:textId="77777777" w:rsidTr="008E2FF9">
        <w:tc>
          <w:tcPr>
            <w:tcW w:w="7422" w:type="dxa"/>
            <w:shd w:val="clear" w:color="auto" w:fill="auto"/>
            <w:vAlign w:val="center"/>
          </w:tcPr>
          <w:p w14:paraId="502832A2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F_GRU_AUF_09_01_Checkliste_EIB_DSG</w:t>
            </w:r>
          </w:p>
        </w:tc>
        <w:tc>
          <w:tcPr>
            <w:tcW w:w="1650" w:type="dxa"/>
            <w:shd w:val="clear" w:color="auto" w:fill="auto"/>
          </w:tcPr>
          <w:p w14:paraId="312B5854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2CB29D83" w14:textId="77777777" w:rsidTr="008E2FF9">
        <w:tc>
          <w:tcPr>
            <w:tcW w:w="7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526F2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F_GRU_AUF_10_01_Checkliste_EIB_PDS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</w:tcPr>
          <w:p w14:paraId="5283FDF6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53C77D56" w14:textId="77777777" w:rsidTr="008E2FF9">
        <w:trPr>
          <w:trHeight w:val="225"/>
        </w:trPr>
        <w:tc>
          <w:tcPr>
            <w:tcW w:w="7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16795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F_GRU_AUF_11_01_Checkliste_EIB_Kleingeraete_und_Ausstattung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F936C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540DB7DC" w14:textId="77777777" w:rsidTr="008E2FF9">
        <w:trPr>
          <w:trHeight w:val="210"/>
        </w:trPr>
        <w:tc>
          <w:tcPr>
            <w:tcW w:w="7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023AF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F_GRU_AUF_14_01_Checkliste_Inbetriebnahme_RLT_CSE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5C971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5C944570" w14:textId="77777777" w:rsidTr="008E2FF9">
        <w:tc>
          <w:tcPr>
            <w:tcW w:w="7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35B86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F_GRU_AUF_22_01_Checkliste_Wartungsfristen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AED08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1, 2, 3, 5</w:t>
            </w:r>
          </w:p>
        </w:tc>
      </w:tr>
      <w:tr w:rsidR="00B05BBC" w:rsidRPr="00FC36E2" w14:paraId="42A189E2" w14:textId="77777777" w:rsidTr="008E2FF9">
        <w:trPr>
          <w:trHeight w:val="240"/>
        </w:trPr>
        <w:tc>
          <w:tcPr>
            <w:tcW w:w="7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8CB81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F_GRU_AUF_23_01_Checkliste_Uhrzeit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3EA56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3, 5</w:t>
            </w:r>
          </w:p>
        </w:tc>
      </w:tr>
      <w:tr w:rsidR="00B05BBC" w:rsidRPr="00FC36E2" w14:paraId="56FEBB42" w14:textId="77777777" w:rsidTr="008E2FF9">
        <w:trPr>
          <w:trHeight w:val="240"/>
        </w:trPr>
        <w:tc>
          <w:tcPr>
            <w:tcW w:w="7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3761F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F_GRU_AUF_24_01_Checkliste_Pruefprotokolle_DGUV_Vorschrift_3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77275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1, 2, 3, 5</w:t>
            </w:r>
          </w:p>
        </w:tc>
      </w:tr>
      <w:tr w:rsidR="00B05BBC" w:rsidRPr="00FC36E2" w14:paraId="355C8B17" w14:textId="77777777" w:rsidTr="008E2FF9">
        <w:tc>
          <w:tcPr>
            <w:tcW w:w="7422" w:type="dxa"/>
            <w:tcBorders>
              <w:top w:val="single" w:sz="4" w:space="0" w:color="auto"/>
            </w:tcBorders>
            <w:shd w:val="clear" w:color="auto" w:fill="auto"/>
          </w:tcPr>
          <w:p w14:paraId="0562BB21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Bandelin_Sonorex_Einbau_URG_GA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auto"/>
          </w:tcPr>
          <w:p w14:paraId="37B1A6E6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5BF9599F" w14:textId="77777777" w:rsidTr="008E2FF9">
        <w:tc>
          <w:tcPr>
            <w:tcW w:w="7422" w:type="dxa"/>
            <w:shd w:val="clear" w:color="auto" w:fill="auto"/>
          </w:tcPr>
          <w:p w14:paraId="3A50BA69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Hawo_hm_850_DC-V_BetrAnl</w:t>
            </w:r>
          </w:p>
        </w:tc>
        <w:tc>
          <w:tcPr>
            <w:tcW w:w="1650" w:type="dxa"/>
            <w:shd w:val="clear" w:color="auto" w:fill="auto"/>
          </w:tcPr>
          <w:p w14:paraId="460C2BCE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23E23F41" w14:textId="77777777" w:rsidTr="008E2FF9">
        <w:tc>
          <w:tcPr>
            <w:tcW w:w="7422" w:type="dxa"/>
            <w:shd w:val="clear" w:color="auto" w:fill="auto"/>
          </w:tcPr>
          <w:p w14:paraId="07F01629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Hawo_Seal_Check_Information</w:t>
            </w:r>
          </w:p>
        </w:tc>
        <w:tc>
          <w:tcPr>
            <w:tcW w:w="1650" w:type="dxa"/>
            <w:shd w:val="clear" w:color="auto" w:fill="auto"/>
          </w:tcPr>
          <w:p w14:paraId="208EDDDE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2765AC28" w14:textId="77777777" w:rsidTr="008E2FF9">
        <w:tc>
          <w:tcPr>
            <w:tcW w:w="7422" w:type="dxa"/>
            <w:shd w:val="clear" w:color="auto" w:fill="auto"/>
          </w:tcPr>
          <w:p w14:paraId="39A15D88" w14:textId="77777777" w:rsidR="00B05BBC" w:rsidRPr="00B05BBC" w:rsidRDefault="00B05BBC" w:rsidP="008E2FF9">
            <w:pPr>
              <w:pStyle w:val="InhaltSAA"/>
              <w:tabs>
                <w:tab w:val="left" w:pos="57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HP_Stromversorgung_Montageanleitung_Da1516</w:t>
            </w:r>
          </w:p>
        </w:tc>
        <w:tc>
          <w:tcPr>
            <w:tcW w:w="1650" w:type="dxa"/>
            <w:shd w:val="clear" w:color="auto" w:fill="auto"/>
          </w:tcPr>
          <w:p w14:paraId="7E8DF7BB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1</w:t>
            </w:r>
          </w:p>
        </w:tc>
      </w:tr>
      <w:tr w:rsidR="00B05BBC" w:rsidRPr="00FC36E2" w14:paraId="40B50A67" w14:textId="77777777" w:rsidTr="008E2FF9">
        <w:tc>
          <w:tcPr>
            <w:tcW w:w="7422" w:type="dxa"/>
            <w:shd w:val="clear" w:color="auto" w:fill="auto"/>
          </w:tcPr>
          <w:p w14:paraId="028A51AD" w14:textId="77777777" w:rsidR="00B05BBC" w:rsidRPr="00B05BBC" w:rsidRDefault="00B05BBC" w:rsidP="008E2FF9">
            <w:pPr>
              <w:pStyle w:val="InhaltSAA"/>
              <w:tabs>
                <w:tab w:val="left" w:pos="232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HP_SteriModul_EL_Elektroinstallation</w:t>
            </w:r>
          </w:p>
        </w:tc>
        <w:tc>
          <w:tcPr>
            <w:tcW w:w="1650" w:type="dxa"/>
            <w:shd w:val="clear" w:color="auto" w:fill="auto"/>
          </w:tcPr>
          <w:p w14:paraId="0F6C16D8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1</w:t>
            </w:r>
          </w:p>
        </w:tc>
      </w:tr>
      <w:tr w:rsidR="00B05BBC" w:rsidRPr="00FC36E2" w14:paraId="550368E8" w14:textId="77777777" w:rsidTr="008E2FF9">
        <w:tc>
          <w:tcPr>
            <w:tcW w:w="7422" w:type="dxa"/>
            <w:shd w:val="clear" w:color="auto" w:fill="auto"/>
          </w:tcPr>
          <w:p w14:paraId="7C5CE928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HP_DLA_CSE_Betriebsanleitung_Da1525</w:t>
            </w:r>
          </w:p>
        </w:tc>
        <w:tc>
          <w:tcPr>
            <w:tcW w:w="1650" w:type="dxa"/>
            <w:shd w:val="clear" w:color="auto" w:fill="auto"/>
          </w:tcPr>
          <w:p w14:paraId="13699846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2</w:t>
            </w:r>
          </w:p>
        </w:tc>
      </w:tr>
      <w:tr w:rsidR="00B05BBC" w:rsidRPr="00FC36E2" w14:paraId="006B8836" w14:textId="77777777" w:rsidTr="008E2FF9">
        <w:tc>
          <w:tcPr>
            <w:tcW w:w="7422" w:type="dxa"/>
            <w:shd w:val="clear" w:color="auto" w:fill="auto"/>
          </w:tcPr>
          <w:p w14:paraId="7EDC5DF3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HP_WAM_CSE_Montage_Inbetriebnahme_Da1519</w:t>
            </w:r>
          </w:p>
        </w:tc>
        <w:tc>
          <w:tcPr>
            <w:tcW w:w="1650" w:type="dxa"/>
            <w:shd w:val="clear" w:color="auto" w:fill="auto"/>
          </w:tcPr>
          <w:p w14:paraId="670D3307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3</w:t>
            </w:r>
          </w:p>
        </w:tc>
      </w:tr>
      <w:tr w:rsidR="00B05BBC" w:rsidRPr="00FC36E2" w14:paraId="22392292" w14:textId="77777777" w:rsidTr="008E2FF9">
        <w:tc>
          <w:tcPr>
            <w:tcW w:w="7422" w:type="dxa"/>
            <w:shd w:val="clear" w:color="auto" w:fill="auto"/>
          </w:tcPr>
          <w:p w14:paraId="38552BFA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HP_Miele_G7826_Montageanleitung_Da1311</w:t>
            </w:r>
          </w:p>
        </w:tc>
        <w:tc>
          <w:tcPr>
            <w:tcW w:w="1650" w:type="dxa"/>
            <w:shd w:val="clear" w:color="auto" w:fill="auto"/>
          </w:tcPr>
          <w:p w14:paraId="3684DDAE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02BAFD24" w14:textId="77777777" w:rsidTr="008E2FF9">
        <w:tc>
          <w:tcPr>
            <w:tcW w:w="7422" w:type="dxa"/>
            <w:shd w:val="clear" w:color="auto" w:fill="auto"/>
          </w:tcPr>
          <w:p w14:paraId="04F00406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  <w:highlight w:val="yellow"/>
              </w:rPr>
              <w:t>HP_Belimed_WD_430_Montageanleitung_Da1512</w:t>
            </w:r>
          </w:p>
        </w:tc>
        <w:tc>
          <w:tcPr>
            <w:tcW w:w="1650" w:type="dxa"/>
            <w:shd w:val="clear" w:color="auto" w:fill="auto"/>
          </w:tcPr>
          <w:p w14:paraId="06D70A83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6F01CE5B" w14:textId="77777777" w:rsidTr="00B05BBC">
        <w:trPr>
          <w:trHeight w:val="113"/>
        </w:trPr>
        <w:tc>
          <w:tcPr>
            <w:tcW w:w="7422" w:type="dxa"/>
            <w:shd w:val="clear" w:color="auto" w:fill="auto"/>
          </w:tcPr>
          <w:p w14:paraId="5A8DEE5F" w14:textId="77777777" w:rsidR="00B05BBC" w:rsidRPr="00B05BBC" w:rsidRDefault="00B05BBC" w:rsidP="00B05BBC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B05BBC">
              <w:rPr>
                <w:sz w:val="20"/>
              </w:rPr>
              <w:t>HP_VARIOKLAV_65_TC_ULK_1800-20_Montageanleitung_Da1509</w:t>
            </w:r>
          </w:p>
        </w:tc>
        <w:tc>
          <w:tcPr>
            <w:tcW w:w="1650" w:type="dxa"/>
            <w:shd w:val="clear" w:color="auto" w:fill="auto"/>
          </w:tcPr>
          <w:p w14:paraId="11FE975F" w14:textId="77777777" w:rsidR="00B05BBC" w:rsidRPr="00B05BBC" w:rsidRDefault="00B05BBC" w:rsidP="00B05BBC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26BFD38A" w14:textId="77777777" w:rsidTr="008E2FF9">
        <w:tc>
          <w:tcPr>
            <w:tcW w:w="7422" w:type="dxa"/>
            <w:shd w:val="clear" w:color="auto" w:fill="auto"/>
          </w:tcPr>
          <w:p w14:paraId="335677C3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HP_Pruefausstattung_EL_Montageanleitung_Da1513</w:t>
            </w:r>
          </w:p>
        </w:tc>
        <w:tc>
          <w:tcPr>
            <w:tcW w:w="1650" w:type="dxa"/>
            <w:shd w:val="clear" w:color="auto" w:fill="auto"/>
          </w:tcPr>
          <w:p w14:paraId="173D53AD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  <w:tr w:rsidR="00B05BBC" w:rsidRPr="00FC36E2" w14:paraId="32A50946" w14:textId="77777777" w:rsidTr="008E2FF9">
        <w:tc>
          <w:tcPr>
            <w:tcW w:w="7422" w:type="dxa"/>
            <w:shd w:val="clear" w:color="auto" w:fill="auto"/>
          </w:tcPr>
          <w:p w14:paraId="282317BF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</w:rPr>
            </w:pPr>
            <w:r w:rsidRPr="00B05BBC">
              <w:rPr>
                <w:sz w:val="20"/>
              </w:rPr>
              <w:t>Weiss_ZKB15_BetrAnl</w:t>
            </w:r>
          </w:p>
        </w:tc>
        <w:tc>
          <w:tcPr>
            <w:tcW w:w="1650" w:type="dxa"/>
            <w:shd w:val="clear" w:color="auto" w:fill="auto"/>
          </w:tcPr>
          <w:p w14:paraId="6552C038" w14:textId="77777777" w:rsidR="00B05BBC" w:rsidRPr="00B05BBC" w:rsidRDefault="00B05BBC" w:rsidP="008E2FF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</w:rPr>
            </w:pPr>
            <w:r w:rsidRPr="00B05BBC">
              <w:rPr>
                <w:b/>
                <w:sz w:val="20"/>
              </w:rPr>
              <w:t>5</w:t>
            </w:r>
          </w:p>
        </w:tc>
      </w:tr>
    </w:tbl>
    <w:p w14:paraId="17E05389" w14:textId="229179DC" w:rsidR="00DF579E" w:rsidRDefault="00DF579E" w:rsidP="000A015C">
      <w:pPr>
        <w:pStyle w:val="InhaltVA"/>
      </w:pPr>
    </w:p>
    <w:p w14:paraId="41FCC45D" w14:textId="77777777" w:rsidR="00DF579E" w:rsidRDefault="00DF579E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03D302BD" w14:textId="77777777" w:rsidR="00DF579E" w:rsidRPr="00AF3FEC" w:rsidRDefault="00DF579E" w:rsidP="00DF579E">
      <w:pPr>
        <w:pStyle w:val="ArbeitsgangZahlen"/>
        <w:numPr>
          <w:ilvl w:val="0"/>
          <w:numId w:val="0"/>
        </w:numPr>
        <w:jc w:val="center"/>
        <w:rPr>
          <w:b/>
          <w:u w:val="single"/>
        </w:rPr>
      </w:pPr>
      <w:r w:rsidRPr="00AF3FEC">
        <w:rPr>
          <w:b/>
          <w:u w:val="single"/>
        </w:rPr>
        <w:t>Anhang 1</w:t>
      </w:r>
    </w:p>
    <w:p w14:paraId="511CC023" w14:textId="77777777" w:rsidR="00DF579E" w:rsidRDefault="00DF579E" w:rsidP="00DF579E">
      <w:pPr>
        <w:pStyle w:val="ArbeitsgangZahlen"/>
        <w:numPr>
          <w:ilvl w:val="0"/>
          <w:numId w:val="0"/>
        </w:numPr>
      </w:pPr>
    </w:p>
    <w:p w14:paraId="5703DE0B" w14:textId="77777777" w:rsidR="00DF579E" w:rsidRDefault="00DF579E" w:rsidP="00DF579E">
      <w:pPr>
        <w:pStyle w:val="ArbeitsgangZahlen"/>
        <w:numPr>
          <w:ilvl w:val="0"/>
          <w:numId w:val="0"/>
        </w:numPr>
        <w:jc w:val="center"/>
      </w:pPr>
      <w:r>
        <w:t>Inbetriebnahme Geräte CSE Sterilisationsmodul EinsLaz nach Ortswechsel oder Wiederaufbau</w:t>
      </w:r>
    </w:p>
    <w:p w14:paraId="4A6A1FC4" w14:textId="77777777" w:rsidR="00DF579E" w:rsidRDefault="00DF579E" w:rsidP="00DF579E">
      <w:pPr>
        <w:pStyle w:val="ArbeitsgangZahlen"/>
        <w:numPr>
          <w:ilvl w:val="0"/>
          <w:numId w:val="0"/>
        </w:numPr>
        <w:jc w:val="center"/>
      </w:pPr>
      <w:r>
        <w:t>Struktur der Checklisten:</w:t>
      </w:r>
    </w:p>
    <w:p w14:paraId="0713EDAB" w14:textId="1905FCA7" w:rsidR="00B05BBC" w:rsidRDefault="00B05BBC" w:rsidP="000A015C">
      <w:pPr>
        <w:pStyle w:val="InhaltVA"/>
      </w:pPr>
    </w:p>
    <w:p w14:paraId="43B7DC59" w14:textId="0B764AB0" w:rsidR="00DF579E" w:rsidRPr="000A015C" w:rsidRDefault="00DF579E" w:rsidP="000A015C">
      <w:pPr>
        <w:pStyle w:val="InhaltV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1C011A" wp14:editId="7DF2EAE3">
            <wp:simplePos x="895350" y="2619375"/>
            <wp:positionH relativeFrom="column">
              <wp:align>center</wp:align>
            </wp:positionH>
            <wp:positionV relativeFrom="paragraph">
              <wp:posOffset>0</wp:posOffset>
            </wp:positionV>
            <wp:extent cx="4968000" cy="6735600"/>
            <wp:effectExtent l="0" t="0" r="4445" b="8255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0" cy="67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579E" w:rsidRPr="000A0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57C8" w14:textId="77777777" w:rsidR="00F10410" w:rsidRDefault="00F10410" w:rsidP="001313CB">
      <w:pPr>
        <w:spacing w:after="0" w:line="240" w:lineRule="auto"/>
      </w:pPr>
      <w:r>
        <w:separator/>
      </w:r>
    </w:p>
  </w:endnote>
  <w:endnote w:type="continuationSeparator" w:id="0">
    <w:p w14:paraId="32127C2D" w14:textId="77777777" w:rsidR="00F10410" w:rsidRDefault="00F1041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C3BA" w14:textId="77777777" w:rsidR="00805CB3" w:rsidRDefault="00805C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581977F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FC085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7D4C9D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4FF2F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2951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B2EAF5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90A5CF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D9E9726" w14:textId="5D81A68A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90DA3">
            <w:rPr>
              <w:rFonts w:ascii="Times New Roman" w:hAnsi="Times New Roman" w:cs="Times New Roman"/>
              <w:noProof/>
              <w:sz w:val="16"/>
              <w:szCs w:val="16"/>
            </w:rPr>
            <w:t>SAA_GRU_AUF_02_01_Integration_Inbetriebnahme_CSE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5578D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41B9B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23282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B883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9FD4A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AD87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92682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3A0970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ACFE5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4A3ED1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CA540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0598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B2CDC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38D02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DA909B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CEE14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A6272E" w14:textId="6F498E6F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05CB3">
            <w:rPr>
              <w:rFonts w:ascii="Times New Roman" w:hAnsi="Times New Roman" w:cs="Times New Roman"/>
              <w:noProof/>
              <w:sz w:val="16"/>
              <w:szCs w:val="16"/>
            </w:rPr>
            <w:t>21.01.2021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39F2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40F08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FD500E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9904AE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F954C9C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8E57914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53E6" w14:textId="77777777" w:rsidR="00805CB3" w:rsidRDefault="00805C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B71C" w14:textId="77777777" w:rsidR="00F10410" w:rsidRDefault="00F10410" w:rsidP="001313CB">
      <w:pPr>
        <w:spacing w:after="0" w:line="240" w:lineRule="auto"/>
      </w:pPr>
      <w:r>
        <w:separator/>
      </w:r>
    </w:p>
  </w:footnote>
  <w:footnote w:type="continuationSeparator" w:id="0">
    <w:p w14:paraId="19C72212" w14:textId="77777777" w:rsidR="00F10410" w:rsidRDefault="00F10410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9A96" w14:textId="77777777" w:rsidR="00805CB3" w:rsidRDefault="00805C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F77F905" w14:textId="77777777" w:rsidTr="00164C10">
      <w:trPr>
        <w:trHeight w:val="850"/>
      </w:trPr>
      <w:tc>
        <w:tcPr>
          <w:tcW w:w="2409" w:type="dxa"/>
          <w:vMerge w:val="restart"/>
        </w:tcPr>
        <w:p w14:paraId="5431B14E" w14:textId="546E23B3" w:rsidR="001313CB" w:rsidRDefault="00805CB3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05C5BED" wp14:editId="123F5B08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16BD7B4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713ECA1D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10DC9D7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A90C8E5" w14:textId="6F9110BD" w:rsidR="001313CB" w:rsidRDefault="00310CC8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AUF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0A015C">
            <w:rPr>
              <w:rFonts w:ascii="Times New Roman" w:hAnsi="Times New Roman"/>
              <w:b/>
            </w:rPr>
            <w:t>2</w:t>
          </w:r>
        </w:p>
      </w:tc>
    </w:tr>
    <w:tr w:rsidR="001313CB" w14:paraId="657C7AB7" w14:textId="77777777" w:rsidTr="00164C10">
      <w:tc>
        <w:tcPr>
          <w:tcW w:w="2409" w:type="dxa"/>
          <w:vMerge/>
        </w:tcPr>
        <w:p w14:paraId="58990A2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2279C77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4AA455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332F8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3E48C9C" w14:textId="77777777" w:rsidTr="00164C10">
      <w:tc>
        <w:tcPr>
          <w:tcW w:w="2409" w:type="dxa"/>
          <w:vMerge/>
        </w:tcPr>
        <w:p w14:paraId="737CB07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411FB2E" w14:textId="77777777" w:rsidR="00310CC8" w:rsidRDefault="00310CC8" w:rsidP="00310CC8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Integration und Erstinbetriebnahme</w:t>
          </w:r>
        </w:p>
        <w:p w14:paraId="72DBE00C" w14:textId="7E47FC5F" w:rsidR="001313CB" w:rsidRPr="00310CC8" w:rsidRDefault="00310CC8" w:rsidP="00310CC8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B52810">
            <w:rPr>
              <w:rFonts w:ascii="Times New Roman" w:hAnsi="Times New Roman"/>
              <w:bCs/>
            </w:rPr>
            <w:t>Container-Raummodul</w:t>
          </w:r>
          <w:r>
            <w:rPr>
              <w:rFonts w:ascii="Times New Roman" w:hAnsi="Times New Roman"/>
              <w:bCs/>
            </w:rPr>
            <w:t xml:space="preserve"> CSE</w:t>
          </w:r>
        </w:p>
      </w:tc>
      <w:tc>
        <w:tcPr>
          <w:tcW w:w="2409" w:type="dxa"/>
          <w:vMerge/>
        </w:tcPr>
        <w:p w14:paraId="782F267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1F3189C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465F" w14:textId="77777777" w:rsidR="00805CB3" w:rsidRDefault="00805C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2EBE"/>
    <w:multiLevelType w:val="hybridMultilevel"/>
    <w:tmpl w:val="F13AE73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630871"/>
    <w:multiLevelType w:val="hybridMultilevel"/>
    <w:tmpl w:val="28883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99311E"/>
    <w:multiLevelType w:val="hybridMultilevel"/>
    <w:tmpl w:val="9AAC3AAA"/>
    <w:lvl w:ilvl="0" w:tplc="3DBE0918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B7048C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C8"/>
    <w:rsid w:val="00090DA3"/>
    <w:rsid w:val="000A015C"/>
    <w:rsid w:val="001313CB"/>
    <w:rsid w:val="001604D4"/>
    <w:rsid w:val="00164C10"/>
    <w:rsid w:val="001A7A8A"/>
    <w:rsid w:val="001F63CF"/>
    <w:rsid w:val="002D1E86"/>
    <w:rsid w:val="00310CC8"/>
    <w:rsid w:val="003846F1"/>
    <w:rsid w:val="0039709C"/>
    <w:rsid w:val="00541435"/>
    <w:rsid w:val="00616993"/>
    <w:rsid w:val="00626530"/>
    <w:rsid w:val="006B1039"/>
    <w:rsid w:val="00805CB3"/>
    <w:rsid w:val="008A1327"/>
    <w:rsid w:val="008C0669"/>
    <w:rsid w:val="009356BF"/>
    <w:rsid w:val="009C32EE"/>
    <w:rsid w:val="009E77EE"/>
    <w:rsid w:val="00A935AB"/>
    <w:rsid w:val="00B05BBC"/>
    <w:rsid w:val="00C47160"/>
    <w:rsid w:val="00CC3FBB"/>
    <w:rsid w:val="00CC54B6"/>
    <w:rsid w:val="00D53E7B"/>
    <w:rsid w:val="00DF579E"/>
    <w:rsid w:val="00F1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6909C"/>
  <w15:chartTrackingRefBased/>
  <w15:docId w15:val="{4D252F75-9A47-4DDE-9555-5287178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310CC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310CC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0CC8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0CC8"/>
    <w:pPr>
      <w:numPr>
        <w:numId w:val="3"/>
      </w:numPr>
      <w:tabs>
        <w:tab w:val="clear" w:pos="357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310CC8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B05B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Zahlen">
    <w:name w:val="Arbeitsgang Zahlen"/>
    <w:basedOn w:val="Standard"/>
    <w:link w:val="ArbeitsgangZahlenZchnZchn"/>
    <w:uiPriority w:val="99"/>
    <w:rsid w:val="00DF579E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gangZahlenZchnZchn">
    <w:name w:val="Arbeitsgang Zahlen Zchn Zchn"/>
    <w:link w:val="ArbeitsgangZahlen"/>
    <w:uiPriority w:val="99"/>
    <w:locked/>
    <w:rsid w:val="00DF579E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40BFD-84B0-4952-96BD-08FDC2FF8C8C}"/>
</file>

<file path=customXml/itemProps2.xml><?xml version="1.0" encoding="utf-8"?>
<ds:datastoreItem xmlns:ds="http://schemas.openxmlformats.org/officeDocument/2006/customXml" ds:itemID="{DF62DDD7-574F-4E65-B6AC-86D92E9E016E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4</Pages>
  <Words>593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6</cp:revision>
  <dcterms:created xsi:type="dcterms:W3CDTF">2021-01-20T11:10:00Z</dcterms:created>
  <dcterms:modified xsi:type="dcterms:W3CDTF">2022-02-07T10:41:00Z</dcterms:modified>
</cp:coreProperties>
</file>