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307F1C4" w14:textId="77777777" w:rsidTr="000A015C">
        <w:tc>
          <w:tcPr>
            <w:tcW w:w="9071" w:type="dxa"/>
            <w:gridSpan w:val="2"/>
          </w:tcPr>
          <w:p w14:paraId="0345AC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AD4BC7" w14:paraId="24A61612" w14:textId="77777777" w:rsidTr="000A015C">
        <w:tc>
          <w:tcPr>
            <w:tcW w:w="3685" w:type="dxa"/>
            <w:vAlign w:val="center"/>
          </w:tcPr>
          <w:p w14:paraId="02D2B4BD" w14:textId="77777777" w:rsidR="00AD4BC7" w:rsidRPr="001313CB" w:rsidRDefault="00AD4BC7" w:rsidP="00AD4BC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86C7A8B" w14:textId="354A28B8" w:rsidR="00AD4BC7" w:rsidRPr="00AD4BC7" w:rsidRDefault="00AD4BC7" w:rsidP="00AD4BC7">
            <w:pPr>
              <w:rPr>
                <w:rFonts w:ascii="Times New Roman" w:hAnsi="Times New Roman" w:cs="Times New Roman"/>
              </w:rPr>
            </w:pPr>
            <w:r w:rsidRPr="00AD4BC7">
              <w:rPr>
                <w:rFonts w:ascii="Times New Roman" w:hAnsi="Times New Roman" w:cs="Times New Roman"/>
              </w:rPr>
              <w:t xml:space="preserve">Integration der Geräte und Ausstattung innerhalb des Containers </w:t>
            </w:r>
            <w:r w:rsidR="00F617E8">
              <w:rPr>
                <w:rFonts w:ascii="Times New Roman" w:hAnsi="Times New Roman" w:cs="Times New Roman"/>
              </w:rPr>
              <w:t xml:space="preserve">Lagerung </w:t>
            </w:r>
            <w:r w:rsidRPr="00AD4BC7">
              <w:rPr>
                <w:rFonts w:ascii="Times New Roman" w:hAnsi="Times New Roman" w:cs="Times New Roman"/>
              </w:rPr>
              <w:t>Steril</w:t>
            </w:r>
            <w:r w:rsidR="00F617E8">
              <w:rPr>
                <w:rFonts w:ascii="Times New Roman" w:hAnsi="Times New Roman" w:cs="Times New Roman"/>
              </w:rPr>
              <w:t>gut</w:t>
            </w:r>
            <w:r w:rsidRPr="00AD4BC7">
              <w:rPr>
                <w:rFonts w:ascii="Times New Roman" w:hAnsi="Times New Roman" w:cs="Times New Roman"/>
              </w:rPr>
              <w:t xml:space="preserve"> (C</w:t>
            </w:r>
            <w:r w:rsidR="00F617E8">
              <w:rPr>
                <w:rFonts w:ascii="Times New Roman" w:hAnsi="Times New Roman" w:cs="Times New Roman"/>
              </w:rPr>
              <w:t>L</w:t>
            </w:r>
            <w:r w:rsidRPr="00AD4BC7">
              <w:rPr>
                <w:rFonts w:ascii="Times New Roman" w:hAnsi="Times New Roman" w:cs="Times New Roman"/>
              </w:rPr>
              <w:t>S) sowie deren EIB</w:t>
            </w:r>
          </w:p>
        </w:tc>
      </w:tr>
      <w:tr w:rsidR="00AD4BC7" w14:paraId="07744485" w14:textId="77777777" w:rsidTr="000B31DB">
        <w:tc>
          <w:tcPr>
            <w:tcW w:w="3685" w:type="dxa"/>
            <w:vAlign w:val="center"/>
          </w:tcPr>
          <w:p w14:paraId="12A9666A" w14:textId="77777777" w:rsidR="00AD4BC7" w:rsidRPr="001313CB" w:rsidRDefault="00AD4BC7" w:rsidP="00AD4BC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07CABAFE" w14:textId="553522D9" w:rsidR="00AD4BC7" w:rsidRPr="00AD4BC7" w:rsidRDefault="00AD4BC7" w:rsidP="00AD4BC7">
            <w:pPr>
              <w:rPr>
                <w:rFonts w:ascii="Times New Roman" w:hAnsi="Times New Roman" w:cs="Times New Roman"/>
              </w:rPr>
            </w:pPr>
            <w:r w:rsidRPr="00AD4BC7">
              <w:rPr>
                <w:rFonts w:ascii="Times New Roman" w:hAnsi="Times New Roman" w:cs="Times New Roman"/>
              </w:rPr>
              <w:t>AEMP EL</w:t>
            </w:r>
          </w:p>
        </w:tc>
      </w:tr>
      <w:tr w:rsidR="00AD4BC7" w14:paraId="1520D9B8" w14:textId="77777777" w:rsidTr="000B31DB">
        <w:tc>
          <w:tcPr>
            <w:tcW w:w="3685" w:type="dxa"/>
            <w:vAlign w:val="center"/>
          </w:tcPr>
          <w:p w14:paraId="1275562B" w14:textId="77777777" w:rsidR="00AD4BC7" w:rsidRPr="001313CB" w:rsidRDefault="00AD4BC7" w:rsidP="00AD4BC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3A777DC6" w14:textId="7286D3B8" w:rsidR="00AD4BC7" w:rsidRPr="00AD4BC7" w:rsidRDefault="00AD4BC7" w:rsidP="00AD4BC7">
            <w:pPr>
              <w:rPr>
                <w:rFonts w:ascii="Times New Roman" w:hAnsi="Times New Roman" w:cs="Times New Roman"/>
              </w:rPr>
            </w:pPr>
            <w:r w:rsidRPr="00AD4BC7">
              <w:rPr>
                <w:rFonts w:ascii="Times New Roman" w:hAnsi="Times New Roman" w:cs="Times New Roman"/>
              </w:rPr>
              <w:t>Medizintechniker/Aufbaupersonal</w:t>
            </w:r>
          </w:p>
        </w:tc>
      </w:tr>
      <w:tr w:rsidR="00AD4BC7" w14:paraId="63F6C478" w14:textId="77777777" w:rsidTr="000A015C">
        <w:tc>
          <w:tcPr>
            <w:tcW w:w="3685" w:type="dxa"/>
            <w:vAlign w:val="center"/>
          </w:tcPr>
          <w:p w14:paraId="284D1195" w14:textId="77777777" w:rsidR="00AD4BC7" w:rsidRPr="001313CB" w:rsidRDefault="00AD4BC7" w:rsidP="00AD4BC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FA83B46" w14:textId="39752178" w:rsidR="00AD4BC7" w:rsidRPr="00AD4BC7" w:rsidRDefault="00AD4BC7" w:rsidP="00AD4BC7">
            <w:pPr>
              <w:rPr>
                <w:rFonts w:ascii="Times New Roman" w:hAnsi="Times New Roman" w:cs="Times New Roman"/>
              </w:rPr>
            </w:pPr>
            <w:r w:rsidRPr="00AD4BC7">
              <w:rPr>
                <w:rFonts w:ascii="Times New Roman" w:hAnsi="Times New Roman" w:cs="Times New Roman"/>
              </w:rPr>
              <w:t>Dokumente gemäß Auflistung am Ende des Dokuments</w:t>
            </w:r>
          </w:p>
        </w:tc>
      </w:tr>
    </w:tbl>
    <w:p w14:paraId="0CDC19D8" w14:textId="77777777" w:rsidR="000A015C" w:rsidRPr="000A015C" w:rsidRDefault="000A015C" w:rsidP="000A015C">
      <w:pPr>
        <w:pStyle w:val="InhaltVA"/>
        <w:rPr>
          <w:szCs w:val="22"/>
        </w:rPr>
      </w:pPr>
    </w:p>
    <w:p w14:paraId="72D83CAC" w14:textId="77777777" w:rsidR="000A015C" w:rsidRPr="000A015C" w:rsidRDefault="000A015C" w:rsidP="000A015C">
      <w:pPr>
        <w:pStyle w:val="InhaltVA"/>
        <w:rPr>
          <w:szCs w:val="22"/>
        </w:rPr>
      </w:pPr>
    </w:p>
    <w:p w14:paraId="6C9C7E14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E250D14" w14:textId="77777777" w:rsidR="00AD4BC7" w:rsidRDefault="00AD4BC7" w:rsidP="00AD4BC7">
      <w:pPr>
        <w:pStyle w:val="Listenabsatz"/>
        <w:ind w:left="360"/>
      </w:pPr>
      <w:r w:rsidRPr="00CE26FD">
        <w:t>Integration der Geräte und Ausstattung innerhalb des Containers</w:t>
      </w:r>
      <w:r>
        <w:t xml:space="preserve"> Sterilisation 2x4 StE (CST) sowie deren EIB</w:t>
      </w:r>
      <w:r w:rsidRPr="00CE26FD">
        <w:t>.</w:t>
      </w:r>
    </w:p>
    <w:p w14:paraId="4A9DBF2C" w14:textId="2E739EFE" w:rsidR="000A015C" w:rsidRPr="000A015C" w:rsidRDefault="00AD4BC7" w:rsidP="00AD4BC7">
      <w:pPr>
        <w:pStyle w:val="Listenabsatz"/>
        <w:ind w:left="360"/>
        <w:rPr>
          <w:bCs/>
          <w:sz w:val="22"/>
          <w:szCs w:val="22"/>
        </w:rPr>
      </w:pPr>
      <w:r w:rsidRPr="00CE26FD">
        <w:t xml:space="preserve">Im Anhang 1 wird die Struktur aller Checklisten - die für den Aufbau und die </w:t>
      </w:r>
      <w:r>
        <w:t>EIB</w:t>
      </w:r>
      <w:r w:rsidRPr="00CE26FD">
        <w:t xml:space="preserve"> erforderlich sind – beschrieben.</w:t>
      </w:r>
    </w:p>
    <w:p w14:paraId="63EE5125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29C06E6" w14:textId="77777777" w:rsidTr="004F744B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8ABEFC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71B72E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312C85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60150D" w14:paraId="080CC918" w14:textId="77777777" w:rsidTr="0060150D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6C16ADC" w14:textId="020DB29D" w:rsidR="0060150D" w:rsidRPr="00C167C2" w:rsidRDefault="0060150D" w:rsidP="0060150D">
            <w:pPr>
              <w:pStyle w:val="InhaltVA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52D7ACC" w14:textId="3BEBB1C9" w:rsidR="0060150D" w:rsidRPr="00C167C2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310CC8">
              <w:rPr>
                <w:sz w:val="20"/>
              </w:rPr>
              <w:t>Bereitstellen</w:t>
            </w:r>
            <w:r>
              <w:rPr>
                <w:sz w:val="20"/>
                <w:szCs w:val="22"/>
              </w:rPr>
              <w:t xml:space="preserve"> von Personal und Ressourcen</w:t>
            </w:r>
          </w:p>
        </w:tc>
        <w:tc>
          <w:tcPr>
            <w:tcW w:w="3685" w:type="dxa"/>
            <w:tcBorders>
              <w:bottom w:val="nil"/>
            </w:tcBorders>
          </w:tcPr>
          <w:p w14:paraId="6CCCCE21" w14:textId="615AACE1" w:rsidR="0060150D" w:rsidRPr="00C167C2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Ausgebildetes Personal für die Integration und Inbetriebnahme</w:t>
            </w:r>
          </w:p>
        </w:tc>
      </w:tr>
      <w:tr w:rsidR="0060150D" w14:paraId="60CB9E12" w14:textId="77777777" w:rsidTr="0060150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D8B4FFE" w14:textId="77777777" w:rsidR="0060150D" w:rsidRPr="0060150D" w:rsidRDefault="0060150D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88BEE8" w14:textId="77777777" w:rsidR="0060150D" w:rsidRPr="00C167C2" w:rsidRDefault="0060150D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DA06BD3" w14:textId="77777777" w:rsidR="0060150D" w:rsidRPr="00C167C2" w:rsidRDefault="0060150D" w:rsidP="0060150D">
            <w:pPr>
              <w:pStyle w:val="Listenabsatz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167C2">
              <w:rPr>
                <w:sz w:val="20"/>
                <w:szCs w:val="20"/>
              </w:rPr>
              <w:t>Werkzeuge</w:t>
            </w:r>
          </w:p>
          <w:p w14:paraId="5D109908" w14:textId="2E552E6F" w:rsidR="0060150D" w:rsidRPr="00C167C2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Technische Dokumentation für den Aufbau</w:t>
            </w:r>
          </w:p>
        </w:tc>
      </w:tr>
      <w:tr w:rsidR="0060150D" w14:paraId="43C06D51" w14:textId="77777777" w:rsidTr="00B830BE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5389128" w14:textId="77777777" w:rsidR="0060150D" w:rsidRPr="0060150D" w:rsidRDefault="0060150D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6257A82" w14:textId="7F17161B" w:rsidR="0060150D" w:rsidRPr="00C167C2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310CC8">
              <w:rPr>
                <w:sz w:val="20"/>
              </w:rPr>
              <w:t>Aufbau Sterilisationsmodul EinsLaz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3E97189" w14:textId="7AF95285" w:rsidR="0060150D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Sterilisationsmoduls EinsLaz</w:t>
            </w:r>
            <w:r>
              <w:rPr>
                <w:sz w:val="20"/>
              </w:rPr>
              <w:t xml:space="preserve"> aufgebaut</w:t>
            </w:r>
          </w:p>
          <w:p w14:paraId="66D991EF" w14:textId="7493C038" w:rsidR="0060150D" w:rsidRPr="00C167C2" w:rsidRDefault="0060150D" w:rsidP="0060150D">
            <w:pPr>
              <w:pStyle w:val="InhaltVA"/>
              <w:numPr>
                <w:ilvl w:val="0"/>
                <w:numId w:val="4"/>
              </w:numPr>
              <w:jc w:val="left"/>
              <w:rPr>
                <w:sz w:val="20"/>
              </w:rPr>
            </w:pPr>
            <w:r w:rsidRPr="00C167C2">
              <w:rPr>
                <w:sz w:val="20"/>
              </w:rPr>
              <w:t>Ausrüstungsgegenstände gemäß SAA_GRU_AUF_01</w:t>
            </w:r>
            <w:r>
              <w:rPr>
                <w:sz w:val="20"/>
              </w:rPr>
              <w:t xml:space="preserve"> verteilt</w:t>
            </w:r>
          </w:p>
        </w:tc>
      </w:tr>
      <w:tr w:rsidR="00C167C2" w14:paraId="0F770B22" w14:textId="77777777" w:rsidTr="00B830BE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09746821" w14:textId="6F5CBE8F" w:rsidR="00C167C2" w:rsidRPr="0060150D" w:rsidRDefault="0060150D" w:rsidP="0060150D">
            <w:pPr>
              <w:pStyle w:val="InhaltVA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Durchführung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51CB7D59" w14:textId="77777777" w:rsidR="00C167C2" w:rsidRPr="0060150D" w:rsidRDefault="00C167C2" w:rsidP="0060150D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0694A47D" w14:textId="77777777" w:rsidR="00C167C2" w:rsidRPr="0060150D" w:rsidRDefault="00C167C2" w:rsidP="0060150D">
            <w:pPr>
              <w:pStyle w:val="InhaltVA"/>
              <w:jc w:val="left"/>
              <w:rPr>
                <w:sz w:val="20"/>
              </w:rPr>
            </w:pPr>
          </w:p>
        </w:tc>
      </w:tr>
      <w:tr w:rsidR="0060150D" w14:paraId="65D3C491" w14:textId="77777777" w:rsidTr="00B830B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A3899D" w14:textId="1D5B71EF" w:rsidR="0060150D" w:rsidRPr="0060150D" w:rsidRDefault="0060150D" w:rsidP="0060150D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60150D">
              <w:rPr>
                <w:rStyle w:val="ArbeitsvorbereitungPunkteZchnZchn"/>
                <w:b/>
                <w:sz w:val="20"/>
              </w:rPr>
              <w:t>Schritt 1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E314DD" w14:textId="582E8EAD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Prüfen Elektroinstallation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A45168" w14:textId="3449E285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Überprüfung anhand der Checklisten F_GRU_AUF_</w:t>
            </w:r>
            <w:r w:rsidR="00F617E8">
              <w:rPr>
                <w:sz w:val="20"/>
              </w:rPr>
              <w:t>02</w:t>
            </w:r>
            <w:r w:rsidRPr="0060150D">
              <w:rPr>
                <w:sz w:val="20"/>
              </w:rPr>
              <w:t xml:space="preserve"> und F_GRU_AUF_</w:t>
            </w:r>
            <w:r>
              <w:rPr>
                <w:sz w:val="20"/>
              </w:rPr>
              <w:t>2</w:t>
            </w:r>
            <w:r w:rsidRPr="0060150D">
              <w:rPr>
                <w:sz w:val="20"/>
              </w:rPr>
              <w:t>4</w:t>
            </w:r>
          </w:p>
        </w:tc>
      </w:tr>
      <w:tr w:rsidR="0060150D" w14:paraId="3F4C8B77" w14:textId="77777777" w:rsidTr="00B830B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C1580E" w14:textId="497D0128" w:rsidR="0060150D" w:rsidRPr="0060150D" w:rsidRDefault="0060150D" w:rsidP="0060150D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60150D">
              <w:rPr>
                <w:rStyle w:val="ArbeitsvorbereitungPunkteZchnZchn"/>
                <w:b/>
                <w:sz w:val="20"/>
              </w:rPr>
              <w:t>Schritt 2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5C133D" w14:textId="5BA24301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Erstinbetriebnahme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5ADFE8" w14:textId="68D6519D" w:rsidR="0060150D" w:rsidRPr="0060150D" w:rsidRDefault="0060150D" w:rsidP="0060150D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60150D">
              <w:rPr>
                <w:sz w:val="20"/>
              </w:rPr>
              <w:t>DLA C</w:t>
            </w:r>
            <w:r w:rsidR="00F617E8">
              <w:rPr>
                <w:sz w:val="20"/>
              </w:rPr>
              <w:t>L</w:t>
            </w:r>
            <w:r w:rsidRPr="0060150D">
              <w:rPr>
                <w:sz w:val="20"/>
              </w:rPr>
              <w:t>S anhand Checkliste F_GRU_AUF_1</w:t>
            </w:r>
            <w:r w:rsidR="00F617E8">
              <w:rPr>
                <w:sz w:val="20"/>
              </w:rPr>
              <w:t>3</w:t>
            </w:r>
          </w:p>
        </w:tc>
      </w:tr>
      <w:tr w:rsidR="004F744B" w14:paraId="35817BE8" w14:textId="77777777" w:rsidTr="00B830B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5041CA7" w14:textId="53869462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4F744B">
              <w:rPr>
                <w:rStyle w:val="ArbeitsvorbereitungPunkteZchnZchn"/>
                <w:b/>
                <w:sz w:val="20"/>
              </w:rPr>
              <w:t xml:space="preserve">Schritt </w:t>
            </w:r>
            <w:r w:rsidR="00F617E8">
              <w:rPr>
                <w:rStyle w:val="ArbeitsvorbereitungPunkteZchnZchn"/>
                <w:b/>
                <w:sz w:val="20"/>
              </w:rPr>
              <w:t>3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9CBFCC6" w14:textId="0F4F8123" w:rsidR="004F744B" w:rsidRPr="004F744B" w:rsidRDefault="004F744B" w:rsidP="004F744B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4F744B">
              <w:rPr>
                <w:sz w:val="20"/>
              </w:rPr>
              <w:t>Erstinbetriebnahme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1AD040F" w14:textId="38E8B17D" w:rsidR="004F744B" w:rsidRPr="004F744B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sz w:val="20"/>
                <w:szCs w:val="20"/>
              </w:rPr>
              <w:t>T</w:t>
            </w:r>
            <w:r w:rsidR="00F617E8">
              <w:rPr>
                <w:sz w:val="20"/>
                <w:szCs w:val="20"/>
              </w:rPr>
              <w:t>LE</w:t>
            </w:r>
            <w:r w:rsidRPr="004F744B">
              <w:rPr>
                <w:sz w:val="20"/>
                <w:szCs w:val="20"/>
              </w:rPr>
              <w:t xml:space="preserve"> anhand F_GRU_AUF_1</w:t>
            </w:r>
            <w:r w:rsidR="00F617E8">
              <w:rPr>
                <w:sz w:val="20"/>
                <w:szCs w:val="20"/>
              </w:rPr>
              <w:t>2</w:t>
            </w:r>
          </w:p>
        </w:tc>
      </w:tr>
      <w:tr w:rsidR="004F744B" w14:paraId="3560F28C" w14:textId="77777777" w:rsidTr="00B830B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9065B2D" w14:textId="77777777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E4859E" w14:textId="77777777" w:rsidR="004F744B" w:rsidRPr="004F744B" w:rsidRDefault="004F744B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E6E80D" w14:textId="3C917D29" w:rsidR="004F744B" w:rsidRPr="004F744B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sz w:val="20"/>
                <w:szCs w:val="20"/>
              </w:rPr>
              <w:t>PDS anhand F_GRU_AUF_10</w:t>
            </w:r>
          </w:p>
        </w:tc>
      </w:tr>
      <w:tr w:rsidR="004F744B" w14:paraId="65C03CE5" w14:textId="77777777" w:rsidTr="00B830BE">
        <w:trPr>
          <w:trHeight w:val="4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667" w14:textId="77777777" w:rsidR="004F744B" w:rsidRPr="00B830BE" w:rsidRDefault="004F744B" w:rsidP="004F744B">
            <w:pPr>
              <w:pStyle w:val="InhaltVA"/>
              <w:ind w:left="708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66F" w14:textId="77777777" w:rsidR="004F744B" w:rsidRPr="00B830BE" w:rsidRDefault="004F744B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212" w14:textId="196AA73C" w:rsidR="004F744B" w:rsidRPr="00B830BE" w:rsidRDefault="00B830BE" w:rsidP="00B830BE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B830BE">
              <w:rPr>
                <w:color w:val="000000"/>
                <w:sz w:val="20"/>
                <w:szCs w:val="20"/>
              </w:rPr>
              <w:t>RLT CS</w:t>
            </w:r>
            <w:r w:rsidR="00F617E8">
              <w:rPr>
                <w:color w:val="000000"/>
                <w:sz w:val="20"/>
                <w:szCs w:val="20"/>
              </w:rPr>
              <w:t>E</w:t>
            </w:r>
            <w:r w:rsidRPr="00B830BE">
              <w:rPr>
                <w:color w:val="000000"/>
                <w:sz w:val="20"/>
                <w:szCs w:val="20"/>
              </w:rPr>
              <w:t xml:space="preserve"> anhand F_GRU_AUF_</w:t>
            </w:r>
            <w:r w:rsidR="00F617E8">
              <w:rPr>
                <w:color w:val="000000"/>
                <w:sz w:val="20"/>
                <w:szCs w:val="20"/>
              </w:rPr>
              <w:t>14</w:t>
            </w:r>
          </w:p>
        </w:tc>
      </w:tr>
      <w:tr w:rsidR="004F744B" w14:paraId="1BDD2A75" w14:textId="77777777" w:rsidTr="00B830BE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5D6AEBFE" w14:textId="192F2378" w:rsidR="004F744B" w:rsidRPr="004F744B" w:rsidRDefault="004F744B" w:rsidP="004F744B">
            <w:pPr>
              <w:pStyle w:val="InhaltVA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4F744B">
              <w:rPr>
                <w:sz w:val="20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9EC45D0" w14:textId="77777777" w:rsidR="004F744B" w:rsidRPr="0060150D" w:rsidRDefault="004F744B" w:rsidP="004F744B">
            <w:pPr>
              <w:pStyle w:val="InhaltVA"/>
              <w:jc w:val="left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283F34E6" w14:textId="77777777" w:rsidR="004F744B" w:rsidRPr="004F744B" w:rsidRDefault="004F744B" w:rsidP="004F744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4F744B" w14:paraId="7DBD7B10" w14:textId="77777777" w:rsidTr="00E84DB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FCDB56E" w14:textId="40707235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  <w:r w:rsidRPr="004F744B">
              <w:rPr>
                <w:rStyle w:val="ArbeitsvorbereitungPunkteZchnZchn"/>
                <w:b/>
                <w:sz w:val="20"/>
              </w:rPr>
              <w:t>Dokumentation und Freigabe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B626E9" w14:textId="34DA3D43" w:rsidR="004F744B" w:rsidRPr="004F744B" w:rsidRDefault="004F744B" w:rsidP="004F744B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4F744B">
              <w:rPr>
                <w:rStyle w:val="ArbeitsvorbereitungPunkteZchnZchn"/>
                <w:sz w:val="20"/>
              </w:rPr>
              <w:t>Dokumentation der Maßnahme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50489D6" w14:textId="1CD1C7E4" w:rsidR="00E84DB5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sz w:val="20"/>
                <w:szCs w:val="20"/>
              </w:rPr>
              <w:t xml:space="preserve">Checklisten 01, </w:t>
            </w:r>
            <w:r w:rsidR="00F617E8">
              <w:rPr>
                <w:sz w:val="20"/>
                <w:szCs w:val="20"/>
              </w:rPr>
              <w:t xml:space="preserve">02, </w:t>
            </w:r>
            <w:r w:rsidRPr="004F744B">
              <w:rPr>
                <w:sz w:val="20"/>
                <w:szCs w:val="20"/>
              </w:rPr>
              <w:t>10</w:t>
            </w:r>
            <w:r w:rsidR="00F617E8">
              <w:rPr>
                <w:sz w:val="20"/>
                <w:szCs w:val="20"/>
              </w:rPr>
              <w:t>, 12-14</w:t>
            </w:r>
          </w:p>
          <w:p w14:paraId="03FF8C7E" w14:textId="0A4093DA" w:rsidR="004F744B" w:rsidRPr="004F744B" w:rsidRDefault="00E84DB5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Checklisten </w:t>
            </w:r>
            <w:r w:rsidR="00F617E8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-2</w:t>
            </w:r>
            <w:r w:rsidR="004F744B" w:rsidRPr="004F744B">
              <w:rPr>
                <w:sz w:val="20"/>
                <w:szCs w:val="20"/>
              </w:rPr>
              <w:t>4</w:t>
            </w:r>
          </w:p>
        </w:tc>
      </w:tr>
      <w:tr w:rsidR="004F744B" w14:paraId="10410F41" w14:textId="77777777" w:rsidTr="00E84DB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FA09977" w14:textId="77777777" w:rsidR="004F744B" w:rsidRPr="004F744B" w:rsidRDefault="004F744B" w:rsidP="004F744B">
            <w:pPr>
              <w:pStyle w:val="InhaltVA"/>
              <w:ind w:left="708"/>
              <w:rPr>
                <w:b/>
                <w:bCs/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F2C6363" w14:textId="773E0ACC" w:rsidR="004F744B" w:rsidRPr="004F744B" w:rsidRDefault="004F744B" w:rsidP="004F744B">
            <w:pPr>
              <w:pStyle w:val="InhaltVA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4F744B">
              <w:rPr>
                <w:rStyle w:val="ArbeitsvorbereitungPunkteZchnZchn"/>
                <w:sz w:val="20"/>
              </w:rPr>
              <w:t xml:space="preserve">Freigabe </w:t>
            </w:r>
          </w:p>
        </w:tc>
        <w:tc>
          <w:tcPr>
            <w:tcW w:w="3685" w:type="dxa"/>
            <w:tcBorders>
              <w:top w:val="nil"/>
            </w:tcBorders>
          </w:tcPr>
          <w:p w14:paraId="64EDC23A" w14:textId="22312B2C" w:rsidR="004F744B" w:rsidRPr="004F744B" w:rsidRDefault="004F744B" w:rsidP="004F744B">
            <w:pPr>
              <w:pStyle w:val="Listenabsatz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4F744B">
              <w:rPr>
                <w:rStyle w:val="ArbeitsvorbereitungPunkteZchnZchn"/>
                <w:sz w:val="20"/>
              </w:rPr>
              <w:t xml:space="preserve">durch </w:t>
            </w:r>
            <w:r w:rsidRPr="004F744B">
              <w:rPr>
                <w:sz w:val="20"/>
                <w:szCs w:val="20"/>
              </w:rPr>
              <w:t>autorisierten</w:t>
            </w:r>
            <w:r w:rsidRPr="004F744B">
              <w:rPr>
                <w:rStyle w:val="ArbeitsvorbereitungPunkteZchnZchn"/>
                <w:sz w:val="20"/>
              </w:rPr>
              <w:t xml:space="preserve"> Servicetechniker oder TE-Fhr</w:t>
            </w:r>
          </w:p>
        </w:tc>
      </w:tr>
    </w:tbl>
    <w:p w14:paraId="7E7C1464" w14:textId="3F48E75F" w:rsidR="00F617E8" w:rsidRDefault="00F617E8" w:rsidP="000A015C">
      <w:pPr>
        <w:pStyle w:val="InhaltVA"/>
      </w:pPr>
    </w:p>
    <w:p w14:paraId="6AE10F36" w14:textId="77777777" w:rsidR="00F617E8" w:rsidRDefault="00F617E8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3C1DD9" w:rsidRPr="004E1305" w14:paraId="59A2DD2D" w14:textId="77777777" w:rsidTr="000746C9">
        <w:trPr>
          <w:trHeight w:val="420"/>
        </w:trPr>
        <w:tc>
          <w:tcPr>
            <w:tcW w:w="7366" w:type="dxa"/>
            <w:shd w:val="clear" w:color="auto" w:fill="00674D"/>
          </w:tcPr>
          <w:p w14:paraId="57CE4D0E" w14:textId="77777777" w:rsidR="003C1DD9" w:rsidRPr="003C1DD9" w:rsidRDefault="003C1DD9" w:rsidP="000746C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 w:val="20"/>
              </w:rPr>
            </w:pPr>
            <w:r w:rsidRPr="003C1DD9">
              <w:rPr>
                <w:b/>
                <w:color w:val="FFFFFF" w:themeColor="background1"/>
                <w:sz w:val="20"/>
              </w:rPr>
              <w:lastRenderedPageBreak/>
              <w:t>Mitgeltende Dokumente</w:t>
            </w:r>
          </w:p>
        </w:tc>
        <w:tc>
          <w:tcPr>
            <w:tcW w:w="1696" w:type="dxa"/>
            <w:shd w:val="clear" w:color="auto" w:fill="00674D"/>
          </w:tcPr>
          <w:p w14:paraId="206EE70F" w14:textId="77777777" w:rsidR="003C1DD9" w:rsidRPr="003C1DD9" w:rsidRDefault="003C1DD9" w:rsidP="000746C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 w:val="20"/>
              </w:rPr>
            </w:pPr>
            <w:r w:rsidRPr="003C1DD9">
              <w:rPr>
                <w:b/>
                <w:color w:val="FFFFFF" w:themeColor="background1"/>
                <w:sz w:val="20"/>
              </w:rPr>
              <w:t>Arbeitsschritt</w:t>
            </w:r>
          </w:p>
        </w:tc>
      </w:tr>
      <w:tr w:rsidR="003C1DD9" w:rsidRPr="004E1305" w14:paraId="39189734" w14:textId="77777777" w:rsidTr="000746C9">
        <w:tc>
          <w:tcPr>
            <w:tcW w:w="7366" w:type="dxa"/>
          </w:tcPr>
          <w:p w14:paraId="580BE010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SAA_GRU_AUF_01_01_Aufbau_Huelle_Sterilisationsmodul_EinsLaz</w:t>
            </w:r>
          </w:p>
        </w:tc>
        <w:tc>
          <w:tcPr>
            <w:tcW w:w="1696" w:type="dxa"/>
          </w:tcPr>
          <w:p w14:paraId="5A9FA20C" w14:textId="25D7DE08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Vorbereitung</w:t>
            </w:r>
          </w:p>
        </w:tc>
      </w:tr>
      <w:tr w:rsidR="003C1DD9" w:rsidRPr="004E1305" w14:paraId="1A5CC2D9" w14:textId="77777777" w:rsidTr="000746C9">
        <w:tc>
          <w:tcPr>
            <w:tcW w:w="7366" w:type="dxa"/>
          </w:tcPr>
          <w:p w14:paraId="7F6D6E7E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SAA_GRU_AUF_04_01_Pruefprotokolle_DGUV_Vorschrift_3</w:t>
            </w:r>
          </w:p>
        </w:tc>
        <w:tc>
          <w:tcPr>
            <w:tcW w:w="1696" w:type="dxa"/>
          </w:tcPr>
          <w:p w14:paraId="2434D85A" w14:textId="18BAE076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1, 2, 3</w:t>
            </w:r>
          </w:p>
        </w:tc>
      </w:tr>
      <w:tr w:rsidR="003C1DD9" w:rsidRPr="004E1305" w14:paraId="7FC26CB7" w14:textId="77777777" w:rsidTr="000746C9">
        <w:tc>
          <w:tcPr>
            <w:tcW w:w="7366" w:type="dxa"/>
          </w:tcPr>
          <w:p w14:paraId="73ABC39D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SAA_GRU_AUF_05_01_Wartungsfristen</w:t>
            </w:r>
          </w:p>
        </w:tc>
        <w:tc>
          <w:tcPr>
            <w:tcW w:w="1696" w:type="dxa"/>
          </w:tcPr>
          <w:p w14:paraId="1F7C5480" w14:textId="6ECCF6B8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1, 2, 3</w:t>
            </w:r>
          </w:p>
        </w:tc>
      </w:tr>
      <w:tr w:rsidR="003C1DD9" w:rsidRPr="004E1305" w14:paraId="2286BBBC" w14:textId="77777777" w:rsidTr="000746C9">
        <w:tc>
          <w:tcPr>
            <w:tcW w:w="7366" w:type="dxa"/>
          </w:tcPr>
          <w:p w14:paraId="60D1ADDA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F_GRU_AUF_01_01_Checkliste_Aufbau_Huelle_Sterilisationsmodul_EinsLaz</w:t>
            </w:r>
          </w:p>
        </w:tc>
        <w:tc>
          <w:tcPr>
            <w:tcW w:w="1696" w:type="dxa"/>
          </w:tcPr>
          <w:p w14:paraId="67076A52" w14:textId="0DAC220E" w:rsidR="003C1DD9" w:rsidRPr="003C1DD9" w:rsidRDefault="00B830BE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Vorbereitung</w:t>
            </w:r>
          </w:p>
        </w:tc>
      </w:tr>
      <w:tr w:rsidR="00F617E8" w:rsidRPr="004E1305" w14:paraId="19D0B35D" w14:textId="77777777" w:rsidTr="000746C9">
        <w:tc>
          <w:tcPr>
            <w:tcW w:w="7366" w:type="dxa"/>
          </w:tcPr>
          <w:p w14:paraId="2706F74C" w14:textId="4EAEB5DD" w:rsidR="00F617E8" w:rsidRPr="003C1DD9" w:rsidRDefault="00F617E8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F617E8">
              <w:rPr>
                <w:sz w:val="20"/>
              </w:rPr>
              <w:t>F_GRU_AUF_02_01_Checkliste_EIB_Elektroinstallation_CSE</w:t>
            </w:r>
          </w:p>
        </w:tc>
        <w:tc>
          <w:tcPr>
            <w:tcW w:w="1696" w:type="dxa"/>
          </w:tcPr>
          <w:p w14:paraId="5149DDD9" w14:textId="4821D120" w:rsidR="00F617E8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</w:tr>
      <w:tr w:rsidR="003C1DD9" w:rsidRPr="004E1305" w14:paraId="10D7AB90" w14:textId="77777777" w:rsidTr="000746C9">
        <w:tc>
          <w:tcPr>
            <w:tcW w:w="7366" w:type="dxa"/>
          </w:tcPr>
          <w:p w14:paraId="25DCDD03" w14:textId="6E49BA80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F_GRU_AUF_10_01_Checkliste_</w:t>
            </w:r>
            <w:r w:rsidR="008F10C3">
              <w:rPr>
                <w:sz w:val="20"/>
              </w:rPr>
              <w:t>E</w:t>
            </w:r>
            <w:r w:rsidRPr="003C1DD9">
              <w:rPr>
                <w:sz w:val="20"/>
              </w:rPr>
              <w:t>I</w:t>
            </w:r>
            <w:r w:rsidR="008F10C3">
              <w:rPr>
                <w:sz w:val="20"/>
              </w:rPr>
              <w:t>B</w:t>
            </w:r>
            <w:r w:rsidRPr="003C1DD9">
              <w:rPr>
                <w:sz w:val="20"/>
              </w:rPr>
              <w:t>_PDS</w:t>
            </w:r>
          </w:p>
        </w:tc>
        <w:tc>
          <w:tcPr>
            <w:tcW w:w="1696" w:type="dxa"/>
          </w:tcPr>
          <w:p w14:paraId="25177B08" w14:textId="1A3B55BF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3C1DD9" w:rsidRPr="004E1305" w14:paraId="7E286C88" w14:textId="77777777" w:rsidTr="000746C9">
        <w:tc>
          <w:tcPr>
            <w:tcW w:w="7366" w:type="dxa"/>
          </w:tcPr>
          <w:p w14:paraId="54A8B6ED" w14:textId="69BC9057" w:rsidR="003C1DD9" w:rsidRPr="003C1DD9" w:rsidRDefault="00F617E8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F617E8">
              <w:rPr>
                <w:sz w:val="20"/>
              </w:rPr>
              <w:t>F_GRU_AUF_12_01_Checkliste_EIB_TLE</w:t>
            </w:r>
          </w:p>
        </w:tc>
        <w:tc>
          <w:tcPr>
            <w:tcW w:w="1696" w:type="dxa"/>
          </w:tcPr>
          <w:p w14:paraId="677E9509" w14:textId="6F2BDA81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3C1DD9" w:rsidRPr="004E1305" w14:paraId="24EEE253" w14:textId="77777777" w:rsidTr="000746C9">
        <w:tc>
          <w:tcPr>
            <w:tcW w:w="7366" w:type="dxa"/>
          </w:tcPr>
          <w:p w14:paraId="6FD89DAE" w14:textId="32DA5545" w:rsidR="003C1DD9" w:rsidRPr="003C1DD9" w:rsidRDefault="00F617E8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F617E8">
              <w:rPr>
                <w:sz w:val="20"/>
              </w:rPr>
              <w:t>F_GRU_AUF_13_01_Checkliste_EIB_DLA_CLS</w:t>
            </w:r>
          </w:p>
        </w:tc>
        <w:tc>
          <w:tcPr>
            <w:tcW w:w="1696" w:type="dxa"/>
          </w:tcPr>
          <w:p w14:paraId="64261B36" w14:textId="0E1D9358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</w:tr>
      <w:tr w:rsidR="003C1DD9" w:rsidRPr="004E1305" w14:paraId="045F019D" w14:textId="77777777" w:rsidTr="000746C9">
        <w:tc>
          <w:tcPr>
            <w:tcW w:w="7366" w:type="dxa"/>
          </w:tcPr>
          <w:p w14:paraId="7B6D5FB8" w14:textId="5E7FD14C" w:rsidR="003C1DD9" w:rsidRPr="003C1DD9" w:rsidRDefault="00F617E8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F617E8">
              <w:rPr>
                <w:sz w:val="20"/>
              </w:rPr>
              <w:t>F_GRU_AUF_14_01_Checkliste_EIB_RLT_CSE</w:t>
            </w:r>
          </w:p>
        </w:tc>
        <w:tc>
          <w:tcPr>
            <w:tcW w:w="1696" w:type="dxa"/>
          </w:tcPr>
          <w:p w14:paraId="2DFE0051" w14:textId="6549D9D1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3C1DD9" w:rsidRPr="004E1305" w14:paraId="11E405EA" w14:textId="77777777" w:rsidTr="000746C9">
        <w:tc>
          <w:tcPr>
            <w:tcW w:w="7366" w:type="dxa"/>
          </w:tcPr>
          <w:p w14:paraId="21959C2E" w14:textId="77777777" w:rsidR="003C1DD9" w:rsidRPr="003C1DD9" w:rsidRDefault="003C1DD9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9">
              <w:rPr>
                <w:rFonts w:ascii="Times New Roman" w:hAnsi="Times New Roman" w:cs="Times New Roman"/>
                <w:sz w:val="20"/>
                <w:szCs w:val="20"/>
              </w:rPr>
              <w:t>F_GRU_AUF_22_01_Checkliste_Wartungsfristen</w:t>
            </w:r>
          </w:p>
        </w:tc>
        <w:tc>
          <w:tcPr>
            <w:tcW w:w="1696" w:type="dxa"/>
          </w:tcPr>
          <w:p w14:paraId="03954E28" w14:textId="4BDDC057" w:rsidR="003C1DD9" w:rsidRPr="003C1DD9" w:rsidRDefault="00B830BE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1, 2, 3</w:t>
            </w:r>
          </w:p>
        </w:tc>
      </w:tr>
      <w:tr w:rsidR="003C1DD9" w:rsidRPr="004E1305" w14:paraId="2B302E0A" w14:textId="77777777" w:rsidTr="000746C9">
        <w:tc>
          <w:tcPr>
            <w:tcW w:w="7366" w:type="dxa"/>
          </w:tcPr>
          <w:p w14:paraId="73C38A04" w14:textId="77777777" w:rsidR="003C1DD9" w:rsidRPr="003C1DD9" w:rsidRDefault="003C1DD9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9">
              <w:rPr>
                <w:rFonts w:ascii="Times New Roman" w:hAnsi="Times New Roman" w:cs="Times New Roman"/>
                <w:sz w:val="20"/>
                <w:szCs w:val="20"/>
              </w:rPr>
              <w:t>F_GRU_AUF_23_01_Checkliste_Uhrzeit</w:t>
            </w:r>
          </w:p>
        </w:tc>
        <w:tc>
          <w:tcPr>
            <w:tcW w:w="1696" w:type="dxa"/>
          </w:tcPr>
          <w:p w14:paraId="2F92BB82" w14:textId="52A02342" w:rsidR="003C1DD9" w:rsidRPr="003C1DD9" w:rsidRDefault="004244AD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C1DD9" w:rsidRPr="004E1305" w14:paraId="7FAABC64" w14:textId="77777777" w:rsidTr="000746C9">
        <w:tc>
          <w:tcPr>
            <w:tcW w:w="7366" w:type="dxa"/>
          </w:tcPr>
          <w:p w14:paraId="7262F7DE" w14:textId="77777777" w:rsidR="003C1DD9" w:rsidRPr="003C1DD9" w:rsidRDefault="003C1DD9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1DD9">
              <w:rPr>
                <w:rFonts w:ascii="Times New Roman" w:hAnsi="Times New Roman" w:cs="Times New Roman"/>
                <w:sz w:val="20"/>
                <w:szCs w:val="20"/>
              </w:rPr>
              <w:t>F_GRU_AUF_24_01_Checkliste_Pruefprotokolle_DGUV_Vorschrift_3</w:t>
            </w:r>
          </w:p>
        </w:tc>
        <w:tc>
          <w:tcPr>
            <w:tcW w:w="1696" w:type="dxa"/>
          </w:tcPr>
          <w:p w14:paraId="59CBEF5E" w14:textId="6142BED5" w:rsidR="003C1DD9" w:rsidRPr="003C1DD9" w:rsidRDefault="003C1DD9" w:rsidP="00074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244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2, 3</w:t>
            </w:r>
          </w:p>
        </w:tc>
      </w:tr>
      <w:tr w:rsidR="003C1DD9" w:rsidRPr="004E1305" w14:paraId="0D5D43FB" w14:textId="77777777" w:rsidTr="000746C9">
        <w:tc>
          <w:tcPr>
            <w:tcW w:w="7366" w:type="dxa"/>
          </w:tcPr>
          <w:p w14:paraId="290E9EAA" w14:textId="7098FBAF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0F7EF6">
              <w:rPr>
                <w:sz w:val="20"/>
              </w:rPr>
              <w:t>Cantel_endoSTORE_one-click_GebrAnw</w:t>
            </w:r>
          </w:p>
        </w:tc>
        <w:tc>
          <w:tcPr>
            <w:tcW w:w="1696" w:type="dxa"/>
          </w:tcPr>
          <w:p w14:paraId="30E99DF3" w14:textId="070FE054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3C1DD9" w:rsidRPr="004E1305" w14:paraId="629AF472" w14:textId="77777777" w:rsidTr="000746C9">
        <w:tc>
          <w:tcPr>
            <w:tcW w:w="7366" w:type="dxa"/>
          </w:tcPr>
          <w:p w14:paraId="4E059959" w14:textId="42CDD2A7" w:rsidR="003C1DD9" w:rsidRPr="003C1DD9" w:rsidRDefault="00F617E8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F617E8">
              <w:rPr>
                <w:sz w:val="20"/>
              </w:rPr>
              <w:t>Da1591_DLA_CLS_Betriebsanleitung</w:t>
            </w:r>
          </w:p>
        </w:tc>
        <w:tc>
          <w:tcPr>
            <w:tcW w:w="1696" w:type="dxa"/>
          </w:tcPr>
          <w:p w14:paraId="47D8C8C4" w14:textId="16EA1424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</w:tr>
      <w:tr w:rsidR="003C1DD9" w:rsidRPr="004E1305" w14:paraId="194A5D56" w14:textId="77777777" w:rsidTr="000746C9">
        <w:tc>
          <w:tcPr>
            <w:tcW w:w="7366" w:type="dxa"/>
          </w:tcPr>
          <w:p w14:paraId="6DA0B32C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HP_Da1513_PDS_EL_Montageanleitung</w:t>
            </w:r>
          </w:p>
        </w:tc>
        <w:tc>
          <w:tcPr>
            <w:tcW w:w="1696" w:type="dxa"/>
          </w:tcPr>
          <w:p w14:paraId="49067F31" w14:textId="5A8208E1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3C1DD9" w:rsidRPr="004E1305" w14:paraId="58815A53" w14:textId="77777777" w:rsidTr="000746C9">
        <w:tc>
          <w:tcPr>
            <w:tcW w:w="7366" w:type="dxa"/>
          </w:tcPr>
          <w:p w14:paraId="54EB5A3F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HP_SteriModul_EL_Prozessdokumentation</w:t>
            </w:r>
          </w:p>
        </w:tc>
        <w:tc>
          <w:tcPr>
            <w:tcW w:w="1696" w:type="dxa"/>
          </w:tcPr>
          <w:p w14:paraId="63F210F4" w14:textId="6C8E34B2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  <w:tr w:rsidR="003C1DD9" w:rsidRPr="004E1305" w14:paraId="77759E53" w14:textId="77777777" w:rsidTr="000746C9">
        <w:tc>
          <w:tcPr>
            <w:tcW w:w="7366" w:type="dxa"/>
          </w:tcPr>
          <w:p w14:paraId="7572FB64" w14:textId="77777777" w:rsidR="003C1DD9" w:rsidRPr="003C1DD9" w:rsidRDefault="003C1DD9" w:rsidP="000746C9">
            <w:pPr>
              <w:pStyle w:val="ArbeitsvorbereitungPunkte"/>
              <w:numPr>
                <w:ilvl w:val="0"/>
                <w:numId w:val="0"/>
              </w:numPr>
              <w:rPr>
                <w:sz w:val="20"/>
              </w:rPr>
            </w:pPr>
            <w:r w:rsidRPr="003C1DD9">
              <w:rPr>
                <w:sz w:val="20"/>
              </w:rPr>
              <w:t>Weiss_ZKB15_BetrAnl</w:t>
            </w:r>
          </w:p>
        </w:tc>
        <w:tc>
          <w:tcPr>
            <w:tcW w:w="1696" w:type="dxa"/>
          </w:tcPr>
          <w:p w14:paraId="572311FB" w14:textId="5B959B29" w:rsidR="003C1DD9" w:rsidRPr="003C1DD9" w:rsidRDefault="004244AD" w:rsidP="000746C9">
            <w:pPr>
              <w:pStyle w:val="ArbeitsvorbereitungPunkte"/>
              <w:numPr>
                <w:ilvl w:val="0"/>
                <w:numId w:val="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</w:tr>
    </w:tbl>
    <w:p w14:paraId="3F3596AB" w14:textId="77777777" w:rsidR="003C1DD9" w:rsidRDefault="003C1DD9" w:rsidP="000A015C">
      <w:pPr>
        <w:pStyle w:val="InhaltVA"/>
      </w:pPr>
    </w:p>
    <w:p w14:paraId="79274A31" w14:textId="09033F45" w:rsidR="00E84DB5" w:rsidRDefault="00E84DB5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5AD8EEE6" w14:textId="77777777" w:rsidR="00E84DB5" w:rsidRPr="00AF3FEC" w:rsidRDefault="00E84DB5" w:rsidP="00E84DB5">
      <w:pPr>
        <w:pStyle w:val="ArbeitsgangZahlen"/>
        <w:numPr>
          <w:ilvl w:val="0"/>
          <w:numId w:val="0"/>
        </w:numPr>
        <w:jc w:val="center"/>
        <w:rPr>
          <w:b/>
          <w:u w:val="single"/>
        </w:rPr>
      </w:pPr>
      <w:r w:rsidRPr="00AF3FEC">
        <w:rPr>
          <w:b/>
          <w:u w:val="single"/>
        </w:rPr>
        <w:t>Anhang 1</w:t>
      </w:r>
    </w:p>
    <w:p w14:paraId="4F51E1B1" w14:textId="77777777" w:rsidR="00E84DB5" w:rsidRDefault="00E84DB5" w:rsidP="00E84DB5">
      <w:pPr>
        <w:pStyle w:val="ArbeitsgangZahlen"/>
        <w:numPr>
          <w:ilvl w:val="0"/>
          <w:numId w:val="0"/>
        </w:numPr>
      </w:pPr>
    </w:p>
    <w:p w14:paraId="134C31F9" w14:textId="630CA9D2" w:rsidR="00E84DB5" w:rsidRDefault="00E84DB5" w:rsidP="00E84DB5">
      <w:pPr>
        <w:pStyle w:val="ArbeitsgangZahlen"/>
        <w:numPr>
          <w:ilvl w:val="0"/>
          <w:numId w:val="0"/>
        </w:numPr>
        <w:jc w:val="center"/>
      </w:pPr>
      <w:r>
        <w:t>Inbetriebnahme Geräte C</w:t>
      </w:r>
      <w:r w:rsidR="007B2592">
        <w:t>L</w:t>
      </w:r>
      <w:r>
        <w:t>S Sterilisationsmodul EinsLaz 72/180 nach Ortswechsel oder Wiederaufbau</w:t>
      </w:r>
    </w:p>
    <w:p w14:paraId="6D25DBCC" w14:textId="77777777" w:rsidR="00E84DB5" w:rsidRDefault="00E84DB5" w:rsidP="00E84DB5">
      <w:pPr>
        <w:pStyle w:val="ArbeitsgangZahlen"/>
        <w:numPr>
          <w:ilvl w:val="0"/>
          <w:numId w:val="0"/>
        </w:numPr>
        <w:jc w:val="center"/>
      </w:pPr>
      <w:r>
        <w:t>Struktur der Checklisten:</w:t>
      </w:r>
    </w:p>
    <w:p w14:paraId="5C9F003C" w14:textId="6F79C5EA" w:rsidR="001313CB" w:rsidRDefault="001313CB" w:rsidP="000A015C">
      <w:pPr>
        <w:pStyle w:val="InhaltVA"/>
      </w:pPr>
    </w:p>
    <w:p w14:paraId="2DAA825E" w14:textId="6E41BACB" w:rsidR="00E84DB5" w:rsidRPr="000A015C" w:rsidRDefault="007B2592" w:rsidP="000A015C">
      <w:pPr>
        <w:pStyle w:val="InhaltV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A7EA64" wp14:editId="168F4AC2">
            <wp:simplePos x="0" y="0"/>
            <wp:positionH relativeFrom="column">
              <wp:align>center</wp:align>
            </wp:positionH>
            <wp:positionV relativeFrom="paragraph">
              <wp:posOffset>3167</wp:posOffset>
            </wp:positionV>
            <wp:extent cx="4860000" cy="6710400"/>
            <wp:effectExtent l="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67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4DB5" w:rsidRPr="000A0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D270" w14:textId="77777777" w:rsidR="006C7C23" w:rsidRDefault="006C7C23" w:rsidP="001313CB">
      <w:pPr>
        <w:spacing w:after="0" w:line="240" w:lineRule="auto"/>
      </w:pPr>
      <w:r>
        <w:separator/>
      </w:r>
    </w:p>
  </w:endnote>
  <w:endnote w:type="continuationSeparator" w:id="0">
    <w:p w14:paraId="3687BD86" w14:textId="77777777" w:rsidR="006C7C23" w:rsidRDefault="006C7C2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79AE" w14:textId="77777777" w:rsidR="002C0760" w:rsidRDefault="002C07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4D9B12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5CE6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093A4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F0DBD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19FD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91196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2D374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5317171" w14:textId="665A6EA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24921">
            <w:rPr>
              <w:rFonts w:ascii="Times New Roman" w:hAnsi="Times New Roman" w:cs="Times New Roman"/>
              <w:noProof/>
              <w:sz w:val="16"/>
              <w:szCs w:val="16"/>
            </w:rPr>
            <w:t>SAA_GRU_AUF_07_01_Integration_Inbetriebnahme_CLS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2CF18C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EDC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E1C22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6305B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DE6F0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55658E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C9E5FD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CA14DF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DF6D00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09783C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A7E82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80E44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6C12FC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C53F9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02EB88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339937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2DB0AAE" w14:textId="2BF13EEC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C0760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83595D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C34BA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1391B2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6D2B14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BE8E1E4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B69DE9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8C5C" w14:textId="77777777" w:rsidR="002C0760" w:rsidRDefault="002C07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D9C3" w14:textId="77777777" w:rsidR="006C7C23" w:rsidRDefault="006C7C23" w:rsidP="001313CB">
      <w:pPr>
        <w:spacing w:after="0" w:line="240" w:lineRule="auto"/>
      </w:pPr>
      <w:r>
        <w:separator/>
      </w:r>
    </w:p>
  </w:footnote>
  <w:footnote w:type="continuationSeparator" w:id="0">
    <w:p w14:paraId="76E9640E" w14:textId="77777777" w:rsidR="006C7C23" w:rsidRDefault="006C7C2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B3BB" w14:textId="77777777" w:rsidR="002C0760" w:rsidRDefault="002C07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D586C30" w14:textId="77777777" w:rsidTr="00164C10">
      <w:trPr>
        <w:trHeight w:val="850"/>
      </w:trPr>
      <w:tc>
        <w:tcPr>
          <w:tcW w:w="2409" w:type="dxa"/>
          <w:vMerge w:val="restart"/>
        </w:tcPr>
        <w:p w14:paraId="643AA306" w14:textId="676B16FE" w:rsidR="001313CB" w:rsidRDefault="002C0760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25E0989" wp14:editId="3CA07887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88D176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7C7149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B6EE19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7D04E4A" w14:textId="3A406C70" w:rsidR="001313CB" w:rsidRDefault="00AD4BC7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AUF</w:t>
          </w:r>
          <w:r w:rsidR="001313CB" w:rsidRPr="00581B99">
            <w:rPr>
              <w:rFonts w:ascii="Times New Roman" w:hAnsi="Times New Roman"/>
              <w:b/>
            </w:rPr>
            <w:t>_0</w:t>
          </w:r>
          <w:r w:rsidR="00F617E8">
            <w:rPr>
              <w:rFonts w:ascii="Times New Roman" w:hAnsi="Times New Roman"/>
              <w:b/>
            </w:rPr>
            <w:t>7</w:t>
          </w:r>
        </w:p>
      </w:tc>
    </w:tr>
    <w:tr w:rsidR="001313CB" w14:paraId="051ECEDE" w14:textId="77777777" w:rsidTr="00164C10">
      <w:tc>
        <w:tcPr>
          <w:tcW w:w="2409" w:type="dxa"/>
          <w:vMerge/>
        </w:tcPr>
        <w:p w14:paraId="143B384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EEB5A5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5F5347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AEB6F7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1F78B44" w14:textId="77777777" w:rsidTr="00164C10">
      <w:tc>
        <w:tcPr>
          <w:tcW w:w="2409" w:type="dxa"/>
          <w:vMerge/>
        </w:tcPr>
        <w:p w14:paraId="09F2D07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E817AA2" w14:textId="77777777" w:rsidR="00AD4BC7" w:rsidRDefault="00AD4BC7" w:rsidP="00AD4BC7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Integration und Erstinbetriebnahme</w:t>
          </w:r>
        </w:p>
        <w:p w14:paraId="2C0CD69C" w14:textId="776660F5" w:rsidR="001313CB" w:rsidRPr="001313CB" w:rsidRDefault="00AD4BC7" w:rsidP="00AD4BC7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B52810">
            <w:rPr>
              <w:rFonts w:ascii="Times New Roman" w:hAnsi="Times New Roman"/>
              <w:bCs/>
            </w:rPr>
            <w:t>Container</w:t>
          </w:r>
          <w:r w:rsidR="00F617E8">
            <w:rPr>
              <w:rFonts w:ascii="Times New Roman" w:hAnsi="Times New Roman"/>
              <w:bCs/>
            </w:rPr>
            <w:t xml:space="preserve"> Lagerung </w:t>
          </w:r>
          <w:r>
            <w:rPr>
              <w:rFonts w:ascii="Times New Roman" w:hAnsi="Times New Roman"/>
              <w:bCs/>
            </w:rPr>
            <w:t>Steril</w:t>
          </w:r>
          <w:r w:rsidR="00F617E8">
            <w:rPr>
              <w:rFonts w:ascii="Times New Roman" w:hAnsi="Times New Roman"/>
              <w:bCs/>
            </w:rPr>
            <w:t>gut</w:t>
          </w:r>
          <w:r>
            <w:rPr>
              <w:rFonts w:ascii="Times New Roman" w:hAnsi="Times New Roman"/>
              <w:bCs/>
            </w:rPr>
            <w:t xml:space="preserve"> (C</w:t>
          </w:r>
          <w:r w:rsidR="00F617E8">
            <w:rPr>
              <w:rFonts w:ascii="Times New Roman" w:hAnsi="Times New Roman"/>
              <w:bCs/>
            </w:rPr>
            <w:t>LS</w:t>
          </w:r>
          <w:r>
            <w:rPr>
              <w:rFonts w:ascii="Times New Roman" w:hAnsi="Times New Roman"/>
              <w:bCs/>
            </w:rPr>
            <w:t>)</w:t>
          </w:r>
        </w:p>
      </w:tc>
      <w:tc>
        <w:tcPr>
          <w:tcW w:w="2409" w:type="dxa"/>
          <w:vMerge/>
        </w:tcPr>
        <w:p w14:paraId="0391F88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0A662BA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77E9" w14:textId="77777777" w:rsidR="002C0760" w:rsidRDefault="002C07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47A95"/>
    <w:multiLevelType w:val="hybridMultilevel"/>
    <w:tmpl w:val="E24C4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B31EB3"/>
    <w:multiLevelType w:val="hybridMultilevel"/>
    <w:tmpl w:val="BB145E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630871"/>
    <w:multiLevelType w:val="hybridMultilevel"/>
    <w:tmpl w:val="288839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B1741D"/>
    <w:multiLevelType w:val="hybridMultilevel"/>
    <w:tmpl w:val="BDF853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99311E"/>
    <w:multiLevelType w:val="hybridMultilevel"/>
    <w:tmpl w:val="9AAC3AAA"/>
    <w:lvl w:ilvl="0" w:tplc="3DBE0918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B7048C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C7"/>
    <w:rsid w:val="000A015C"/>
    <w:rsid w:val="001313CB"/>
    <w:rsid w:val="00164C10"/>
    <w:rsid w:val="001A7A8A"/>
    <w:rsid w:val="001F63CF"/>
    <w:rsid w:val="002C0760"/>
    <w:rsid w:val="003846F1"/>
    <w:rsid w:val="0039709C"/>
    <w:rsid w:val="003C1DD9"/>
    <w:rsid w:val="004244AD"/>
    <w:rsid w:val="004F744B"/>
    <w:rsid w:val="0060150D"/>
    <w:rsid w:val="00616993"/>
    <w:rsid w:val="00626530"/>
    <w:rsid w:val="006B1039"/>
    <w:rsid w:val="006C7C23"/>
    <w:rsid w:val="007B2592"/>
    <w:rsid w:val="007F3C9E"/>
    <w:rsid w:val="008C0669"/>
    <w:rsid w:val="008F10C3"/>
    <w:rsid w:val="009C32EE"/>
    <w:rsid w:val="009E77EE"/>
    <w:rsid w:val="00A05863"/>
    <w:rsid w:val="00A24921"/>
    <w:rsid w:val="00A935AB"/>
    <w:rsid w:val="00AD4BC7"/>
    <w:rsid w:val="00B830BE"/>
    <w:rsid w:val="00C167C2"/>
    <w:rsid w:val="00CC1944"/>
    <w:rsid w:val="00D53E7B"/>
    <w:rsid w:val="00E84DB5"/>
    <w:rsid w:val="00F6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16CD0"/>
  <w15:chartTrackingRefBased/>
  <w15:docId w15:val="{53264B1E-1518-4FAA-BF0A-B6ECA093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D4BC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AD4BC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C167C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60150D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60150D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Zahlen">
    <w:name w:val="Arbeitsgang Zahlen"/>
    <w:basedOn w:val="Standard"/>
    <w:link w:val="ArbeitsgangZahlenZchnZchn"/>
    <w:uiPriority w:val="99"/>
    <w:rsid w:val="00E84DB5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gangZahlenZchnZchn">
    <w:name w:val="Arbeitsgang Zahlen Zchn Zchn"/>
    <w:link w:val="ArbeitsgangZahlen"/>
    <w:uiPriority w:val="99"/>
    <w:locked/>
    <w:rsid w:val="00E84DB5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3C1DD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45717-EBEB-4AB2-BAC8-6D4CAB1DE9FE}"/>
</file>

<file path=customXml/itemProps2.xml><?xml version="1.0" encoding="utf-8"?>
<ds:datastoreItem xmlns:ds="http://schemas.openxmlformats.org/officeDocument/2006/customXml" ds:itemID="{DC67CBFC-D75A-4C5D-B342-EC547C9D422D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6</cp:revision>
  <dcterms:created xsi:type="dcterms:W3CDTF">2021-01-21T12:19:00Z</dcterms:created>
  <dcterms:modified xsi:type="dcterms:W3CDTF">2022-02-07T10:42:00Z</dcterms:modified>
</cp:coreProperties>
</file>