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0425ADE3" w14:textId="77777777" w:rsidTr="000A015C">
        <w:tc>
          <w:tcPr>
            <w:tcW w:w="9071" w:type="dxa"/>
            <w:gridSpan w:val="2"/>
          </w:tcPr>
          <w:p w14:paraId="7548C7CB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126BCA" w14:paraId="5D9B9197" w14:textId="77777777" w:rsidTr="000A015C">
        <w:tc>
          <w:tcPr>
            <w:tcW w:w="3685" w:type="dxa"/>
            <w:vAlign w:val="center"/>
          </w:tcPr>
          <w:p w14:paraId="348C89C0" w14:textId="77777777" w:rsidR="00126BCA" w:rsidRPr="001313CB" w:rsidRDefault="00126BCA" w:rsidP="00126BCA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0E8D4BA4" w14:textId="5C5AACAA" w:rsidR="00126BCA" w:rsidRPr="00126BCA" w:rsidRDefault="00126BCA" w:rsidP="00126BCA">
            <w:pPr>
              <w:rPr>
                <w:rFonts w:ascii="Times New Roman" w:hAnsi="Times New Roman" w:cs="Times New Roman"/>
              </w:rPr>
            </w:pPr>
            <w:r w:rsidRPr="00126BCA">
              <w:rPr>
                <w:rFonts w:ascii="Times New Roman" w:hAnsi="Times New Roman" w:cs="Times New Roman"/>
              </w:rPr>
              <w:t>Gesamtfreigabe der Prozessvalidierungen</w:t>
            </w:r>
          </w:p>
        </w:tc>
      </w:tr>
      <w:tr w:rsidR="00126BCA" w14:paraId="4C640919" w14:textId="77777777" w:rsidTr="00D23CDE">
        <w:tc>
          <w:tcPr>
            <w:tcW w:w="3685" w:type="dxa"/>
            <w:vAlign w:val="center"/>
          </w:tcPr>
          <w:p w14:paraId="342D44D8" w14:textId="77777777" w:rsidR="00126BCA" w:rsidRPr="001313CB" w:rsidRDefault="00126BCA" w:rsidP="00126BCA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  <w:vAlign w:val="center"/>
          </w:tcPr>
          <w:p w14:paraId="47B6D707" w14:textId="1D9ECD5A" w:rsidR="00126BCA" w:rsidRPr="00126BCA" w:rsidRDefault="00126BCA" w:rsidP="00126BCA">
            <w:pPr>
              <w:rPr>
                <w:rFonts w:ascii="Times New Roman" w:hAnsi="Times New Roman" w:cs="Times New Roman"/>
              </w:rPr>
            </w:pPr>
            <w:r w:rsidRPr="00126BCA">
              <w:rPr>
                <w:rFonts w:ascii="Times New Roman" w:hAnsi="Times New Roman" w:cs="Times New Roman"/>
                <w:szCs w:val="24"/>
              </w:rPr>
              <w:t>AEMP EL</w:t>
            </w:r>
          </w:p>
        </w:tc>
      </w:tr>
      <w:tr w:rsidR="00126BCA" w14:paraId="04B01767" w14:textId="77777777" w:rsidTr="00D23CDE">
        <w:tc>
          <w:tcPr>
            <w:tcW w:w="3685" w:type="dxa"/>
            <w:vAlign w:val="center"/>
          </w:tcPr>
          <w:p w14:paraId="34BDF0F4" w14:textId="77777777" w:rsidR="00126BCA" w:rsidRPr="001313CB" w:rsidRDefault="00126BCA" w:rsidP="00126BCA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  <w:vAlign w:val="center"/>
          </w:tcPr>
          <w:p w14:paraId="75D1978E" w14:textId="7038B622" w:rsidR="00126BCA" w:rsidRPr="00126BCA" w:rsidRDefault="00126BCA" w:rsidP="00126BCA">
            <w:pPr>
              <w:rPr>
                <w:rFonts w:ascii="Times New Roman" w:hAnsi="Times New Roman" w:cs="Times New Roman"/>
              </w:rPr>
            </w:pPr>
            <w:r w:rsidRPr="00126BCA">
              <w:rPr>
                <w:rFonts w:ascii="Times New Roman" w:hAnsi="Times New Roman" w:cs="Times New Roman"/>
                <w:szCs w:val="24"/>
              </w:rPr>
              <w:t>Sachkundiger für Validierungen (</w:t>
            </w:r>
            <w:proofErr w:type="spellStart"/>
            <w:r w:rsidRPr="00126BCA">
              <w:rPr>
                <w:rFonts w:ascii="Times New Roman" w:hAnsi="Times New Roman" w:cs="Times New Roman"/>
                <w:szCs w:val="24"/>
              </w:rPr>
              <w:t>Validierer</w:t>
            </w:r>
            <w:proofErr w:type="spellEnd"/>
            <w:r w:rsidRPr="00126BCA">
              <w:rPr>
                <w:rFonts w:ascii="Times New Roman" w:hAnsi="Times New Roman" w:cs="Times New Roman"/>
                <w:szCs w:val="24"/>
              </w:rPr>
              <w:t>)/Betreiber</w:t>
            </w:r>
          </w:p>
        </w:tc>
      </w:tr>
      <w:tr w:rsidR="00126BCA" w14:paraId="264084C4" w14:textId="77777777" w:rsidTr="000A015C">
        <w:tc>
          <w:tcPr>
            <w:tcW w:w="3685" w:type="dxa"/>
            <w:vAlign w:val="center"/>
          </w:tcPr>
          <w:p w14:paraId="727E84C9" w14:textId="77777777" w:rsidR="00126BCA" w:rsidRPr="001313CB" w:rsidRDefault="00126BCA" w:rsidP="00126BCA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4AB01848" w14:textId="77777777" w:rsidR="00126BCA" w:rsidRPr="00126BCA" w:rsidRDefault="00126BCA" w:rsidP="00126B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BCA">
              <w:rPr>
                <w:rFonts w:ascii="Times New Roman" w:hAnsi="Times New Roman" w:cs="Times New Roman"/>
                <w:sz w:val="20"/>
                <w:szCs w:val="20"/>
              </w:rPr>
              <w:t>F_GRU_VAL_01_01_Gesamtfreigabe_Prozessvalidierungen</w:t>
            </w:r>
          </w:p>
          <w:p w14:paraId="60A06B94" w14:textId="77777777" w:rsidR="00126BCA" w:rsidRPr="00126BCA" w:rsidRDefault="00126BCA" w:rsidP="00126B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BCA">
              <w:rPr>
                <w:rFonts w:ascii="Times New Roman" w:hAnsi="Times New Roman" w:cs="Times New Roman"/>
                <w:sz w:val="20"/>
                <w:szCs w:val="20"/>
              </w:rPr>
              <w:t>Prozessvalidierung RDG Miele G 7826</w:t>
            </w:r>
            <w:r w:rsidRPr="00126BCA">
              <w:rPr>
                <w:rFonts w:ascii="Times New Roman" w:hAnsi="Times New Roman" w:cs="Times New Roman"/>
                <w:sz w:val="20"/>
                <w:szCs w:val="20"/>
              </w:rPr>
              <w:tab/>
              <w:t>1</w:t>
            </w:r>
          </w:p>
          <w:p w14:paraId="054BFC6A" w14:textId="77777777" w:rsidR="00126BCA" w:rsidRPr="00126BCA" w:rsidRDefault="00126BCA" w:rsidP="00126B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BCA">
              <w:rPr>
                <w:rFonts w:ascii="Times New Roman" w:hAnsi="Times New Roman" w:cs="Times New Roman"/>
                <w:sz w:val="20"/>
                <w:szCs w:val="20"/>
              </w:rPr>
              <w:t>Prozessvalidierung RDG Miele G 7826</w:t>
            </w:r>
            <w:r w:rsidRPr="00126BCA">
              <w:rPr>
                <w:rFonts w:ascii="Times New Roman" w:hAnsi="Times New Roman" w:cs="Times New Roman"/>
                <w:sz w:val="20"/>
                <w:szCs w:val="20"/>
              </w:rPr>
              <w:tab/>
              <w:t>2</w:t>
            </w:r>
          </w:p>
          <w:p w14:paraId="4F1F1459" w14:textId="77777777" w:rsidR="00126BCA" w:rsidRPr="00126BCA" w:rsidRDefault="00126BCA" w:rsidP="00126B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BCA">
              <w:rPr>
                <w:rFonts w:ascii="Times New Roman" w:hAnsi="Times New Roman" w:cs="Times New Roman"/>
                <w:sz w:val="20"/>
                <w:szCs w:val="20"/>
              </w:rPr>
              <w:t>Prozessvalidierung RDG Miele G 7826</w:t>
            </w:r>
            <w:r w:rsidRPr="00126BCA">
              <w:rPr>
                <w:rFonts w:ascii="Times New Roman" w:hAnsi="Times New Roman" w:cs="Times New Roman"/>
                <w:sz w:val="20"/>
                <w:szCs w:val="20"/>
              </w:rPr>
              <w:tab/>
              <w:t>3</w:t>
            </w:r>
          </w:p>
          <w:p w14:paraId="765C69C1" w14:textId="77777777" w:rsidR="00126BCA" w:rsidRPr="00126BCA" w:rsidRDefault="00126BCA" w:rsidP="00126B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BCA">
              <w:rPr>
                <w:rFonts w:ascii="Times New Roman" w:hAnsi="Times New Roman" w:cs="Times New Roman"/>
                <w:sz w:val="20"/>
                <w:szCs w:val="20"/>
              </w:rPr>
              <w:t>Prozessvalidierung RDG-E Belimed WD 430</w:t>
            </w:r>
          </w:p>
          <w:p w14:paraId="5251FFA2" w14:textId="77777777" w:rsidR="00126BCA" w:rsidRPr="00126BCA" w:rsidRDefault="00126BCA" w:rsidP="00126B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CA">
              <w:rPr>
                <w:rFonts w:ascii="Times New Roman" w:hAnsi="Times New Roman" w:cs="Times New Roman"/>
                <w:sz w:val="20"/>
                <w:szCs w:val="20"/>
              </w:rPr>
              <w:t>Prozessqualifizierung_DSG</w:t>
            </w:r>
            <w:proofErr w:type="spellEnd"/>
            <w:r w:rsidRPr="00126BCA">
              <w:rPr>
                <w:rFonts w:ascii="Times New Roman" w:hAnsi="Times New Roman" w:cs="Times New Roman"/>
                <w:sz w:val="20"/>
                <w:szCs w:val="20"/>
              </w:rPr>
              <w:t xml:space="preserve"> hawo hm 850 DC-V</w:t>
            </w:r>
          </w:p>
          <w:p w14:paraId="2EC8C0B2" w14:textId="77777777" w:rsidR="00126BCA" w:rsidRPr="00126BCA" w:rsidRDefault="00126BCA" w:rsidP="00126B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BCA">
              <w:rPr>
                <w:rFonts w:ascii="Times New Roman" w:hAnsi="Times New Roman" w:cs="Times New Roman"/>
                <w:sz w:val="20"/>
                <w:szCs w:val="20"/>
              </w:rPr>
              <w:t>Prozessvalidierung_ST1 HP VARIOKLAV</w:t>
            </w:r>
            <w:r w:rsidRPr="00126BC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Pr="00126BCA">
              <w:rPr>
                <w:rFonts w:ascii="Times New Roman" w:hAnsi="Times New Roman" w:cs="Times New Roman"/>
                <w:sz w:val="20"/>
                <w:szCs w:val="20"/>
              </w:rPr>
              <w:t xml:space="preserve"> 65 TC</w:t>
            </w:r>
            <w:r w:rsidRPr="00126BCA">
              <w:rPr>
                <w:rFonts w:ascii="Times New Roman" w:hAnsi="Times New Roman" w:cs="Times New Roman"/>
                <w:sz w:val="20"/>
                <w:szCs w:val="20"/>
              </w:rPr>
              <w:tab/>
              <w:t>1</w:t>
            </w:r>
          </w:p>
          <w:p w14:paraId="66953425" w14:textId="77777777" w:rsidR="00126BCA" w:rsidRPr="00126BCA" w:rsidRDefault="00126BCA" w:rsidP="00126B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BCA">
              <w:rPr>
                <w:rFonts w:ascii="Times New Roman" w:hAnsi="Times New Roman" w:cs="Times New Roman"/>
                <w:sz w:val="20"/>
                <w:szCs w:val="20"/>
              </w:rPr>
              <w:t>Prozessvalidierung_ST1 HP VARIOKLAV</w:t>
            </w:r>
            <w:r w:rsidRPr="00126BC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Pr="00126BCA">
              <w:rPr>
                <w:rFonts w:ascii="Times New Roman" w:hAnsi="Times New Roman" w:cs="Times New Roman"/>
                <w:sz w:val="20"/>
                <w:szCs w:val="20"/>
              </w:rPr>
              <w:t xml:space="preserve"> 65 TC</w:t>
            </w:r>
            <w:r w:rsidRPr="00126BCA">
              <w:rPr>
                <w:rFonts w:ascii="Times New Roman" w:hAnsi="Times New Roman" w:cs="Times New Roman"/>
                <w:sz w:val="20"/>
                <w:szCs w:val="20"/>
              </w:rPr>
              <w:tab/>
              <w:t>2</w:t>
            </w:r>
          </w:p>
          <w:p w14:paraId="04FE5439" w14:textId="77777777" w:rsidR="00126BCA" w:rsidRPr="00126BCA" w:rsidRDefault="00126BCA" w:rsidP="00126B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BCA">
              <w:rPr>
                <w:rFonts w:ascii="Times New Roman" w:hAnsi="Times New Roman" w:cs="Times New Roman"/>
                <w:sz w:val="20"/>
                <w:szCs w:val="20"/>
              </w:rPr>
              <w:t>Prozessvalidierung_ST4 HP VARIOKLAV® ECO 300 HC</w:t>
            </w:r>
            <w:r w:rsidRPr="00126BCA">
              <w:rPr>
                <w:rFonts w:ascii="Times New Roman" w:hAnsi="Times New Roman" w:cs="Times New Roman"/>
                <w:sz w:val="20"/>
                <w:szCs w:val="20"/>
              </w:rPr>
              <w:tab/>
              <w:t>1</w:t>
            </w:r>
          </w:p>
          <w:p w14:paraId="2BF1CDF3" w14:textId="77777777" w:rsidR="00126BCA" w:rsidRPr="00126BCA" w:rsidRDefault="00126BCA" w:rsidP="00126B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BCA">
              <w:rPr>
                <w:rFonts w:ascii="Times New Roman" w:hAnsi="Times New Roman" w:cs="Times New Roman"/>
                <w:sz w:val="20"/>
                <w:szCs w:val="20"/>
              </w:rPr>
              <w:t>Prozessvalidierung_ST4 HP VARIOKLAV® ECO 300 HC</w:t>
            </w:r>
            <w:r w:rsidRPr="00126BCA">
              <w:rPr>
                <w:rFonts w:ascii="Times New Roman" w:hAnsi="Times New Roman" w:cs="Times New Roman"/>
                <w:sz w:val="20"/>
                <w:szCs w:val="20"/>
              </w:rPr>
              <w:tab/>
              <w:t>2</w:t>
            </w:r>
          </w:p>
          <w:p w14:paraId="7676A270" w14:textId="77777777" w:rsidR="00126BCA" w:rsidRPr="00126BCA" w:rsidRDefault="00126BCA" w:rsidP="00126B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BCA">
              <w:rPr>
                <w:rFonts w:ascii="Times New Roman" w:hAnsi="Times New Roman" w:cs="Times New Roman"/>
                <w:sz w:val="20"/>
                <w:szCs w:val="20"/>
              </w:rPr>
              <w:t>Hyg_Erstinspektion_RLT_EL</w:t>
            </w:r>
            <w:proofErr w:type="spellEnd"/>
          </w:p>
          <w:p w14:paraId="4042A79C" w14:textId="77777777" w:rsidR="00126BCA" w:rsidRPr="00126BCA" w:rsidRDefault="00126BCA" w:rsidP="00126B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6BCA">
              <w:rPr>
                <w:rFonts w:ascii="Times New Roman" w:hAnsi="Times New Roman" w:cs="Times New Roman"/>
                <w:sz w:val="20"/>
                <w:szCs w:val="20"/>
              </w:rPr>
              <w:t>SAA_GRU_VAL_02_01_Gesamtfreigabe_Systemvalidierung</w:t>
            </w:r>
          </w:p>
          <w:p w14:paraId="7AB8FFF6" w14:textId="5824EE80" w:rsidR="00126BCA" w:rsidRPr="00126BCA" w:rsidRDefault="00126BCA" w:rsidP="00126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BCA">
              <w:rPr>
                <w:rFonts w:ascii="Times New Roman" w:hAnsi="Times New Roman" w:cs="Times New Roman"/>
                <w:sz w:val="20"/>
                <w:szCs w:val="20"/>
              </w:rPr>
              <w:t>VA_GRU_VAL_02_01_Durchfuehrung_Validierung</w:t>
            </w:r>
          </w:p>
        </w:tc>
      </w:tr>
    </w:tbl>
    <w:p w14:paraId="14322B8C" w14:textId="77777777" w:rsidR="000A015C" w:rsidRPr="000A015C" w:rsidRDefault="000A015C" w:rsidP="000A015C">
      <w:pPr>
        <w:pStyle w:val="InhaltVA"/>
        <w:rPr>
          <w:szCs w:val="22"/>
        </w:rPr>
      </w:pPr>
    </w:p>
    <w:p w14:paraId="63BD5341" w14:textId="77777777" w:rsidR="000A015C" w:rsidRPr="000A015C" w:rsidRDefault="000A015C" w:rsidP="000A015C">
      <w:pPr>
        <w:pStyle w:val="InhaltVA"/>
        <w:rPr>
          <w:szCs w:val="22"/>
        </w:rPr>
      </w:pPr>
    </w:p>
    <w:p w14:paraId="712FC3B2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507370C2" w14:textId="195106B1" w:rsidR="000A015C" w:rsidRPr="00126BCA" w:rsidRDefault="00126BCA" w:rsidP="000A015C">
      <w:pPr>
        <w:pStyle w:val="Listenabsatz"/>
        <w:ind w:left="360"/>
        <w:rPr>
          <w:bCs/>
          <w:sz w:val="20"/>
          <w:szCs w:val="20"/>
        </w:rPr>
      </w:pPr>
      <w:r w:rsidRPr="00126BCA">
        <w:rPr>
          <w:sz w:val="22"/>
          <w:szCs w:val="22"/>
        </w:rPr>
        <w:t>Gesamtfreigabe der jeweiligen Prozessvalidierungen der AEMP.</w:t>
      </w:r>
    </w:p>
    <w:p w14:paraId="29608210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2481"/>
        <w:gridCol w:w="3142"/>
        <w:gridCol w:w="3448"/>
      </w:tblGrid>
      <w:tr w:rsidR="000A015C" w14:paraId="398841B0" w14:textId="77777777" w:rsidTr="00126BCA">
        <w:tc>
          <w:tcPr>
            <w:tcW w:w="2481" w:type="dxa"/>
            <w:tcBorders>
              <w:bottom w:val="single" w:sz="4" w:space="0" w:color="auto"/>
            </w:tcBorders>
            <w:shd w:val="clear" w:color="auto" w:fill="00674D"/>
          </w:tcPr>
          <w:p w14:paraId="766A5B61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00674D"/>
          </w:tcPr>
          <w:p w14:paraId="69408196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shd w:val="clear" w:color="auto" w:fill="00674D"/>
          </w:tcPr>
          <w:p w14:paraId="6AB84051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126BCA" w:rsidRPr="00126BCA" w14:paraId="1AC651FD" w14:textId="77777777" w:rsidTr="00126BCA">
        <w:trPr>
          <w:trHeight w:val="425"/>
        </w:trPr>
        <w:tc>
          <w:tcPr>
            <w:tcW w:w="2481" w:type="dxa"/>
            <w:tcBorders>
              <w:bottom w:val="nil"/>
            </w:tcBorders>
          </w:tcPr>
          <w:p w14:paraId="3B4CC3BF" w14:textId="19723C70" w:rsidR="00126BCA" w:rsidRPr="00126BCA" w:rsidRDefault="00126BCA" w:rsidP="00126BCA">
            <w:pPr>
              <w:pStyle w:val="InhaltVA"/>
              <w:numPr>
                <w:ilvl w:val="0"/>
                <w:numId w:val="3"/>
              </w:numPr>
              <w:rPr>
                <w:sz w:val="20"/>
              </w:rPr>
            </w:pPr>
            <w:r w:rsidRPr="00126BCA">
              <w:rPr>
                <w:sz w:val="20"/>
              </w:rPr>
              <w:t>Vorbereitung</w:t>
            </w:r>
          </w:p>
        </w:tc>
        <w:tc>
          <w:tcPr>
            <w:tcW w:w="3142" w:type="dxa"/>
            <w:tcBorders>
              <w:bottom w:val="nil"/>
            </w:tcBorders>
          </w:tcPr>
          <w:p w14:paraId="0AFE42D1" w14:textId="4E8560AA" w:rsidR="00126BCA" w:rsidRPr="00126BCA" w:rsidRDefault="00126BCA" w:rsidP="00126BCA">
            <w:pPr>
              <w:pStyle w:val="InhaltVA"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126BCA">
              <w:rPr>
                <w:sz w:val="20"/>
              </w:rPr>
              <w:t>Dokumentation bereitlegen</w:t>
            </w:r>
          </w:p>
        </w:tc>
        <w:tc>
          <w:tcPr>
            <w:tcW w:w="3448" w:type="dxa"/>
            <w:tcBorders>
              <w:bottom w:val="nil"/>
            </w:tcBorders>
          </w:tcPr>
          <w:p w14:paraId="575609E4" w14:textId="68087A18" w:rsidR="00126BCA" w:rsidRPr="00126BCA" w:rsidRDefault="00126BCA" w:rsidP="00126BCA">
            <w:pPr>
              <w:pStyle w:val="InhaltVA"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126BCA">
              <w:rPr>
                <w:sz w:val="20"/>
              </w:rPr>
              <w:t>Freigabeberichte der Geräte und Ausstattungen</w:t>
            </w:r>
          </w:p>
        </w:tc>
      </w:tr>
      <w:tr w:rsidR="00126BCA" w:rsidRPr="00126BCA" w14:paraId="3677A243" w14:textId="77777777" w:rsidTr="00126BCA">
        <w:trPr>
          <w:trHeight w:val="425"/>
        </w:trPr>
        <w:tc>
          <w:tcPr>
            <w:tcW w:w="2481" w:type="dxa"/>
            <w:tcBorders>
              <w:top w:val="nil"/>
            </w:tcBorders>
          </w:tcPr>
          <w:p w14:paraId="45440870" w14:textId="793DF940" w:rsidR="00126BCA" w:rsidRPr="00126BCA" w:rsidRDefault="00126BCA" w:rsidP="00126BCA">
            <w:pPr>
              <w:pStyle w:val="InhaltVA"/>
              <w:ind w:left="708"/>
              <w:rPr>
                <w:sz w:val="20"/>
              </w:rPr>
            </w:pPr>
          </w:p>
        </w:tc>
        <w:tc>
          <w:tcPr>
            <w:tcW w:w="3142" w:type="dxa"/>
            <w:tcBorders>
              <w:top w:val="nil"/>
            </w:tcBorders>
          </w:tcPr>
          <w:p w14:paraId="5E048CFF" w14:textId="5990131F" w:rsidR="00126BCA" w:rsidRPr="00126BCA" w:rsidRDefault="00126BCA" w:rsidP="00126BCA">
            <w:pPr>
              <w:pStyle w:val="InhaltVA"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126BCA">
              <w:rPr>
                <w:sz w:val="20"/>
              </w:rPr>
              <w:t>Bewerten</w:t>
            </w:r>
          </w:p>
        </w:tc>
        <w:tc>
          <w:tcPr>
            <w:tcW w:w="3448" w:type="dxa"/>
            <w:tcBorders>
              <w:top w:val="nil"/>
            </w:tcBorders>
          </w:tcPr>
          <w:p w14:paraId="6FA20A72" w14:textId="1AB19321" w:rsidR="00126BCA" w:rsidRPr="00126BCA" w:rsidRDefault="00126BCA" w:rsidP="00126BCA">
            <w:pPr>
              <w:pStyle w:val="InhaltVA"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126BCA">
              <w:rPr>
                <w:sz w:val="20"/>
              </w:rPr>
              <w:t>In Berichten angegebene Bemerkungen/Einschränkungen</w:t>
            </w:r>
          </w:p>
        </w:tc>
      </w:tr>
      <w:tr w:rsidR="00126BCA" w:rsidRPr="00126BCA" w14:paraId="1C6379E5" w14:textId="77777777" w:rsidTr="00126BCA">
        <w:trPr>
          <w:trHeight w:val="425"/>
        </w:trPr>
        <w:tc>
          <w:tcPr>
            <w:tcW w:w="2481" w:type="dxa"/>
          </w:tcPr>
          <w:p w14:paraId="42DAA6C0" w14:textId="20EA124C" w:rsidR="00126BCA" w:rsidRPr="00126BCA" w:rsidRDefault="00126BCA" w:rsidP="00126BCA">
            <w:pPr>
              <w:pStyle w:val="InhaltVA"/>
              <w:numPr>
                <w:ilvl w:val="0"/>
                <w:numId w:val="3"/>
              </w:numPr>
              <w:rPr>
                <w:sz w:val="20"/>
              </w:rPr>
            </w:pPr>
            <w:r w:rsidRPr="00126BCA">
              <w:rPr>
                <w:sz w:val="20"/>
              </w:rPr>
              <w:t>Durchführung</w:t>
            </w:r>
          </w:p>
        </w:tc>
        <w:tc>
          <w:tcPr>
            <w:tcW w:w="3142" w:type="dxa"/>
          </w:tcPr>
          <w:p w14:paraId="593BDB75" w14:textId="77777777" w:rsidR="00126BCA" w:rsidRPr="00126BCA" w:rsidRDefault="00126BCA" w:rsidP="00126BCA">
            <w:pPr>
              <w:pStyle w:val="InhaltVA"/>
              <w:jc w:val="left"/>
              <w:rPr>
                <w:sz w:val="20"/>
              </w:rPr>
            </w:pPr>
          </w:p>
        </w:tc>
        <w:tc>
          <w:tcPr>
            <w:tcW w:w="3448" w:type="dxa"/>
          </w:tcPr>
          <w:p w14:paraId="685EEAD2" w14:textId="77777777" w:rsidR="00126BCA" w:rsidRPr="00126BCA" w:rsidRDefault="00126BCA" w:rsidP="00126BCA">
            <w:pPr>
              <w:pStyle w:val="InhaltVA"/>
              <w:jc w:val="left"/>
              <w:rPr>
                <w:sz w:val="20"/>
              </w:rPr>
            </w:pPr>
          </w:p>
        </w:tc>
      </w:tr>
      <w:tr w:rsidR="00126BCA" w:rsidRPr="00126BCA" w14:paraId="756E7418" w14:textId="77777777" w:rsidTr="00126BCA">
        <w:trPr>
          <w:trHeight w:val="425"/>
        </w:trPr>
        <w:tc>
          <w:tcPr>
            <w:tcW w:w="2481" w:type="dxa"/>
          </w:tcPr>
          <w:p w14:paraId="7D8D469C" w14:textId="4ECCA6DB" w:rsidR="00126BCA" w:rsidRPr="00126BCA" w:rsidRDefault="00126BCA" w:rsidP="00126BCA">
            <w:pPr>
              <w:pStyle w:val="InhaltVA"/>
              <w:ind w:left="708"/>
              <w:rPr>
                <w:sz w:val="20"/>
              </w:rPr>
            </w:pPr>
            <w:r w:rsidRPr="00126BCA">
              <w:rPr>
                <w:b/>
                <w:sz w:val="20"/>
              </w:rPr>
              <w:t>Kontrolle</w:t>
            </w:r>
          </w:p>
        </w:tc>
        <w:tc>
          <w:tcPr>
            <w:tcW w:w="3142" w:type="dxa"/>
          </w:tcPr>
          <w:p w14:paraId="1C29F0B5" w14:textId="77777777" w:rsidR="00126BCA" w:rsidRPr="00126BCA" w:rsidRDefault="00126BCA" w:rsidP="00126BCA">
            <w:pPr>
              <w:pStyle w:val="InhaltVA"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126BCA">
              <w:rPr>
                <w:sz w:val="20"/>
              </w:rPr>
              <w:t>Systemvalidierungsberichte</w:t>
            </w:r>
          </w:p>
          <w:p w14:paraId="2FDACC67" w14:textId="10041EBB" w:rsidR="00126BCA" w:rsidRPr="00126BCA" w:rsidRDefault="00126BCA" w:rsidP="00126BCA">
            <w:pPr>
              <w:pStyle w:val="InhaltVA"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126BCA">
              <w:rPr>
                <w:sz w:val="20"/>
              </w:rPr>
              <w:t>Prozessvalidierungsberichte</w:t>
            </w:r>
          </w:p>
        </w:tc>
        <w:tc>
          <w:tcPr>
            <w:tcW w:w="3448" w:type="dxa"/>
          </w:tcPr>
          <w:p w14:paraId="091BB0A6" w14:textId="77777777" w:rsidR="00126BCA" w:rsidRPr="00126BCA" w:rsidRDefault="00126BCA" w:rsidP="00126BCA">
            <w:pPr>
              <w:pStyle w:val="InhaltVA"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126BCA">
              <w:rPr>
                <w:sz w:val="20"/>
              </w:rPr>
              <w:t xml:space="preserve">Einschränkungen und Bemerkungen </w:t>
            </w:r>
          </w:p>
          <w:p w14:paraId="06547313" w14:textId="77777777" w:rsidR="00126BCA" w:rsidRPr="00126BCA" w:rsidRDefault="00126BCA" w:rsidP="00126BCA">
            <w:pPr>
              <w:pStyle w:val="InhaltVA"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126BCA">
              <w:rPr>
                <w:sz w:val="20"/>
              </w:rPr>
              <w:t>Nachprüfungsforderungen</w:t>
            </w:r>
          </w:p>
          <w:p w14:paraId="77E05D76" w14:textId="70CF5E2A" w:rsidR="00126BCA" w:rsidRPr="00126BCA" w:rsidRDefault="00126BCA" w:rsidP="00126BCA">
            <w:pPr>
              <w:pStyle w:val="InhaltVA"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126BCA">
              <w:rPr>
                <w:sz w:val="20"/>
              </w:rPr>
              <w:t>Erledigung der Forderungen</w:t>
            </w:r>
          </w:p>
        </w:tc>
      </w:tr>
      <w:tr w:rsidR="00126BCA" w:rsidRPr="00126BCA" w14:paraId="20A4F511" w14:textId="77777777" w:rsidTr="00126BCA">
        <w:trPr>
          <w:trHeight w:val="425"/>
        </w:trPr>
        <w:tc>
          <w:tcPr>
            <w:tcW w:w="2481" w:type="dxa"/>
          </w:tcPr>
          <w:p w14:paraId="42A60722" w14:textId="5E5C6F49" w:rsidR="00126BCA" w:rsidRPr="00126BCA" w:rsidRDefault="00126BCA" w:rsidP="00126BCA">
            <w:pPr>
              <w:pStyle w:val="InhaltVA"/>
              <w:numPr>
                <w:ilvl w:val="0"/>
                <w:numId w:val="3"/>
              </w:numPr>
              <w:rPr>
                <w:sz w:val="20"/>
              </w:rPr>
            </w:pPr>
            <w:r w:rsidRPr="00126BCA">
              <w:rPr>
                <w:sz w:val="20"/>
              </w:rPr>
              <w:t>Abschließend</w:t>
            </w:r>
          </w:p>
        </w:tc>
        <w:tc>
          <w:tcPr>
            <w:tcW w:w="3142" w:type="dxa"/>
          </w:tcPr>
          <w:p w14:paraId="766C7AA4" w14:textId="2741EF12" w:rsidR="00126BCA" w:rsidRPr="00126BCA" w:rsidRDefault="00126BCA" w:rsidP="00126BCA">
            <w:pPr>
              <w:pStyle w:val="InhaltVA"/>
              <w:jc w:val="left"/>
              <w:rPr>
                <w:sz w:val="20"/>
              </w:rPr>
            </w:pPr>
          </w:p>
        </w:tc>
        <w:tc>
          <w:tcPr>
            <w:tcW w:w="3448" w:type="dxa"/>
          </w:tcPr>
          <w:p w14:paraId="3AA9D6DF" w14:textId="77777777" w:rsidR="00126BCA" w:rsidRPr="00126BCA" w:rsidRDefault="00126BCA" w:rsidP="00126BCA">
            <w:pPr>
              <w:pStyle w:val="InhaltVA"/>
              <w:jc w:val="left"/>
              <w:rPr>
                <w:sz w:val="20"/>
              </w:rPr>
            </w:pPr>
          </w:p>
        </w:tc>
      </w:tr>
      <w:tr w:rsidR="00126BCA" w:rsidRPr="00126BCA" w14:paraId="5DB73CF4" w14:textId="77777777" w:rsidTr="00126BCA">
        <w:trPr>
          <w:trHeight w:val="425"/>
        </w:trPr>
        <w:tc>
          <w:tcPr>
            <w:tcW w:w="2481" w:type="dxa"/>
          </w:tcPr>
          <w:p w14:paraId="1FD96CA7" w14:textId="41B44186" w:rsidR="00126BCA" w:rsidRPr="00126BCA" w:rsidRDefault="00126BCA" w:rsidP="00126BCA">
            <w:pPr>
              <w:pStyle w:val="InhaltVA"/>
              <w:ind w:left="708"/>
              <w:rPr>
                <w:sz w:val="20"/>
              </w:rPr>
            </w:pPr>
            <w:r w:rsidRPr="00126BCA">
              <w:rPr>
                <w:b/>
                <w:sz w:val="20"/>
              </w:rPr>
              <w:t>Dokumentation</w:t>
            </w:r>
            <w:r>
              <w:rPr>
                <w:b/>
                <w:sz w:val="20"/>
              </w:rPr>
              <w:t xml:space="preserve"> und Freigabe</w:t>
            </w:r>
          </w:p>
        </w:tc>
        <w:tc>
          <w:tcPr>
            <w:tcW w:w="3142" w:type="dxa"/>
          </w:tcPr>
          <w:p w14:paraId="732A03ED" w14:textId="6FC960CE" w:rsidR="00126BCA" w:rsidRPr="00126BCA" w:rsidRDefault="00126BCA" w:rsidP="00126BCA">
            <w:pPr>
              <w:pStyle w:val="InhaltVA"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126BCA">
              <w:rPr>
                <w:sz w:val="20"/>
              </w:rPr>
              <w:t>Dokumentation der Ergebnisse der Prozessvalidierungen</w:t>
            </w:r>
          </w:p>
        </w:tc>
        <w:tc>
          <w:tcPr>
            <w:tcW w:w="3448" w:type="dxa"/>
          </w:tcPr>
          <w:p w14:paraId="1B93A4BE" w14:textId="77777777" w:rsidR="00126BCA" w:rsidRPr="00126BCA" w:rsidRDefault="00126BCA" w:rsidP="00126BCA">
            <w:pPr>
              <w:pStyle w:val="Listenabsatz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126BCA">
              <w:rPr>
                <w:color w:val="000000"/>
                <w:sz w:val="20"/>
                <w:szCs w:val="20"/>
              </w:rPr>
              <w:t>Auflistung der angegebenen Bemerkungen/ Einschränkungen</w:t>
            </w:r>
          </w:p>
          <w:p w14:paraId="0A23C1B4" w14:textId="77777777" w:rsidR="00126BCA" w:rsidRPr="00126BCA" w:rsidRDefault="00126BCA" w:rsidP="00126BCA">
            <w:pPr>
              <w:pStyle w:val="Listenabsatz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126BCA">
              <w:rPr>
                <w:color w:val="000000"/>
                <w:sz w:val="20"/>
                <w:szCs w:val="20"/>
              </w:rPr>
              <w:t>Validierungsberichte</w:t>
            </w:r>
          </w:p>
          <w:p w14:paraId="2DE5A352" w14:textId="18CABE1B" w:rsidR="00126BCA" w:rsidRPr="00126BCA" w:rsidRDefault="00126BCA" w:rsidP="00126BCA">
            <w:pPr>
              <w:pStyle w:val="InhaltVA"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126BCA">
              <w:rPr>
                <w:sz w:val="20"/>
              </w:rPr>
              <w:t>F_GRU_VAL_01</w:t>
            </w:r>
          </w:p>
        </w:tc>
      </w:tr>
      <w:tr w:rsidR="00126BCA" w:rsidRPr="00126BCA" w14:paraId="1C32CE11" w14:textId="77777777" w:rsidTr="00126BCA">
        <w:trPr>
          <w:trHeight w:val="425"/>
        </w:trPr>
        <w:tc>
          <w:tcPr>
            <w:tcW w:w="2481" w:type="dxa"/>
          </w:tcPr>
          <w:p w14:paraId="644EED04" w14:textId="3B428F44" w:rsidR="00126BCA" w:rsidRPr="00126BCA" w:rsidRDefault="00126BCA" w:rsidP="00126BCA">
            <w:pPr>
              <w:pStyle w:val="InhaltVA"/>
              <w:ind w:left="708"/>
              <w:rPr>
                <w:sz w:val="20"/>
              </w:rPr>
            </w:pPr>
          </w:p>
        </w:tc>
        <w:tc>
          <w:tcPr>
            <w:tcW w:w="3142" w:type="dxa"/>
          </w:tcPr>
          <w:p w14:paraId="42E7991B" w14:textId="55890158" w:rsidR="00126BCA" w:rsidRPr="00126BCA" w:rsidRDefault="00126BCA" w:rsidP="00126BCA">
            <w:pPr>
              <w:pStyle w:val="InhaltVA"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126BCA">
              <w:rPr>
                <w:sz w:val="20"/>
              </w:rPr>
              <w:t>Freigabe der Prozessvalidierungen</w:t>
            </w:r>
          </w:p>
        </w:tc>
        <w:tc>
          <w:tcPr>
            <w:tcW w:w="3448" w:type="dxa"/>
          </w:tcPr>
          <w:p w14:paraId="04056D1B" w14:textId="77777777" w:rsidR="00126BCA" w:rsidRPr="00126BCA" w:rsidRDefault="00126BCA" w:rsidP="00126BCA">
            <w:pPr>
              <w:pStyle w:val="Listenabsatz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126BCA">
              <w:rPr>
                <w:color w:val="000000"/>
                <w:sz w:val="20"/>
                <w:szCs w:val="20"/>
              </w:rPr>
              <w:t>TE-</w:t>
            </w:r>
            <w:proofErr w:type="spellStart"/>
            <w:r w:rsidRPr="00126BCA">
              <w:rPr>
                <w:color w:val="000000"/>
                <w:sz w:val="20"/>
                <w:szCs w:val="20"/>
              </w:rPr>
              <w:t>Fhr</w:t>
            </w:r>
            <w:proofErr w:type="spellEnd"/>
            <w:r w:rsidRPr="00126BCA">
              <w:rPr>
                <w:color w:val="000000"/>
                <w:sz w:val="20"/>
                <w:szCs w:val="20"/>
              </w:rPr>
              <w:t xml:space="preserve"> Sterilisation</w:t>
            </w:r>
          </w:p>
          <w:p w14:paraId="5F375A02" w14:textId="77777777" w:rsidR="00126BCA" w:rsidRPr="00126BCA" w:rsidRDefault="00126BCA" w:rsidP="00126BCA">
            <w:pPr>
              <w:pStyle w:val="Listenabsatz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126BCA">
              <w:rPr>
                <w:color w:val="000000"/>
                <w:sz w:val="20"/>
                <w:szCs w:val="20"/>
              </w:rPr>
              <w:t>Validierungsunternehmen</w:t>
            </w:r>
          </w:p>
          <w:p w14:paraId="6984D737" w14:textId="77777777" w:rsidR="00126BCA" w:rsidRPr="00126BCA" w:rsidRDefault="00126BCA" w:rsidP="00126BCA">
            <w:pPr>
              <w:pStyle w:val="Listenabsatz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126BCA">
              <w:rPr>
                <w:color w:val="000000"/>
                <w:sz w:val="20"/>
                <w:szCs w:val="20"/>
              </w:rPr>
              <w:t>Betreiber</w:t>
            </w:r>
          </w:p>
          <w:p w14:paraId="49E974CE" w14:textId="284146AD" w:rsidR="00126BCA" w:rsidRPr="00126BCA" w:rsidRDefault="00126BCA" w:rsidP="00126BCA">
            <w:pPr>
              <w:pStyle w:val="InhaltVA"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126BCA">
              <w:rPr>
                <w:sz w:val="20"/>
              </w:rPr>
              <w:t>F_GRU_VAL_01</w:t>
            </w:r>
          </w:p>
        </w:tc>
      </w:tr>
    </w:tbl>
    <w:p w14:paraId="2698BF14" w14:textId="77777777" w:rsidR="000A015C" w:rsidRDefault="000A015C" w:rsidP="000A015C">
      <w:pPr>
        <w:pStyle w:val="InhaltVA"/>
      </w:pPr>
    </w:p>
    <w:p w14:paraId="4CE73AD5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F2B53" w14:textId="77777777" w:rsidR="00D66B98" w:rsidRDefault="00D66B98" w:rsidP="001313CB">
      <w:pPr>
        <w:spacing w:after="0" w:line="240" w:lineRule="auto"/>
      </w:pPr>
      <w:r>
        <w:separator/>
      </w:r>
    </w:p>
  </w:endnote>
  <w:endnote w:type="continuationSeparator" w:id="0">
    <w:p w14:paraId="35F8F352" w14:textId="77777777" w:rsidR="00D66B98" w:rsidRDefault="00D66B98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14897ED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2294B6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53F086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E31808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C1B93B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8FF2FA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40D2B39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6E3F7C1E" w14:textId="753D9DF5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E21C28">
            <w:rPr>
              <w:rFonts w:ascii="Times New Roman" w:hAnsi="Times New Roman" w:cs="Times New Roman"/>
              <w:noProof/>
              <w:sz w:val="16"/>
              <w:szCs w:val="16"/>
            </w:rPr>
            <w:t>SAA_GRU_VAL_01_01_Gesamtfreigabe_Prozessvalidierungen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2471440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9D2CB6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6D2001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15A4BE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01E6C5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A2FA29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07C87C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13BA3E5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84C2BA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0D34188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29D27D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20D48A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2AA073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FE29D5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2CCBC8E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AF54FA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FFD127B" w14:textId="2ACAB080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945DA7">
            <w:rPr>
              <w:rFonts w:ascii="Times New Roman" w:hAnsi="Times New Roman" w:cs="Times New Roman"/>
              <w:noProof/>
              <w:sz w:val="16"/>
              <w:szCs w:val="16"/>
            </w:rPr>
            <w:t>21.01.2021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ABAD2A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C30F01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C7799D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5356A89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3E8FC6D6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20E5F7A5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6457B" w14:textId="77777777" w:rsidR="00D66B98" w:rsidRDefault="00D66B98" w:rsidP="001313CB">
      <w:pPr>
        <w:spacing w:after="0" w:line="240" w:lineRule="auto"/>
      </w:pPr>
      <w:r>
        <w:separator/>
      </w:r>
    </w:p>
  </w:footnote>
  <w:footnote w:type="continuationSeparator" w:id="0">
    <w:p w14:paraId="7C1166EA" w14:textId="77777777" w:rsidR="00D66B98" w:rsidRDefault="00D66B98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333275C5" w14:textId="77777777" w:rsidTr="00164C10">
      <w:trPr>
        <w:trHeight w:val="850"/>
      </w:trPr>
      <w:tc>
        <w:tcPr>
          <w:tcW w:w="2409" w:type="dxa"/>
          <w:vMerge w:val="restart"/>
        </w:tcPr>
        <w:p w14:paraId="74719955" w14:textId="78B4F147" w:rsidR="001313CB" w:rsidRDefault="00945DA7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5099278E" wp14:editId="1E8F48AE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451442CC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5535BC2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59F3FE89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0078BE8A" w14:textId="204A8815" w:rsidR="001313CB" w:rsidRDefault="00126BCA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_GRU_</w:t>
          </w:r>
          <w:r>
            <w:rPr>
              <w:rFonts w:ascii="Times New Roman" w:hAnsi="Times New Roman"/>
              <w:b/>
            </w:rPr>
            <w:t>VAL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1</w:t>
          </w:r>
        </w:p>
      </w:tc>
    </w:tr>
    <w:tr w:rsidR="001313CB" w14:paraId="7CE603D5" w14:textId="77777777" w:rsidTr="00164C10">
      <w:tc>
        <w:tcPr>
          <w:tcW w:w="2409" w:type="dxa"/>
          <w:vMerge/>
        </w:tcPr>
        <w:p w14:paraId="31DCE4E7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02464B33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5DBF941E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19A22805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785478C5" w14:textId="77777777" w:rsidTr="00164C10">
      <w:tc>
        <w:tcPr>
          <w:tcW w:w="2409" w:type="dxa"/>
          <w:vMerge/>
        </w:tcPr>
        <w:p w14:paraId="1F2DEF2D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77BB1166" w14:textId="77777777" w:rsidR="00126BCA" w:rsidRDefault="00126BCA" w:rsidP="00126BCA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Gesamtfreigabe</w:t>
          </w:r>
        </w:p>
        <w:p w14:paraId="0DCA732F" w14:textId="707BB7EF" w:rsidR="001313CB" w:rsidRPr="001313CB" w:rsidRDefault="00126BCA" w:rsidP="00126BCA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C71C07">
            <w:rPr>
              <w:rFonts w:ascii="Times New Roman" w:hAnsi="Times New Roman"/>
              <w:bCs/>
            </w:rPr>
            <w:t>Prozessvalidierungen</w:t>
          </w:r>
          <w:r w:rsidRPr="001313CB">
            <w:rPr>
              <w:rFonts w:ascii="Times New Roman" w:hAnsi="Times New Roman" w:cs="Times New Roman"/>
            </w:rPr>
            <w:t xml:space="preserve"> </w:t>
          </w:r>
        </w:p>
      </w:tc>
      <w:tc>
        <w:tcPr>
          <w:tcW w:w="2409" w:type="dxa"/>
          <w:vMerge/>
        </w:tcPr>
        <w:p w14:paraId="2AB18BFF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5BAA142D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2F7532"/>
    <w:multiLevelType w:val="hybridMultilevel"/>
    <w:tmpl w:val="BC0478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D90764"/>
    <w:multiLevelType w:val="hybridMultilevel"/>
    <w:tmpl w:val="42B6D3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984AFD"/>
    <w:multiLevelType w:val="hybridMultilevel"/>
    <w:tmpl w:val="38EE56C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CA"/>
    <w:rsid w:val="000A015C"/>
    <w:rsid w:val="00126BCA"/>
    <w:rsid w:val="001313CB"/>
    <w:rsid w:val="00164C10"/>
    <w:rsid w:val="001A7A8A"/>
    <w:rsid w:val="001F63CF"/>
    <w:rsid w:val="003846F1"/>
    <w:rsid w:val="0039709C"/>
    <w:rsid w:val="00616993"/>
    <w:rsid w:val="00626530"/>
    <w:rsid w:val="0069755F"/>
    <w:rsid w:val="006B1039"/>
    <w:rsid w:val="008C0669"/>
    <w:rsid w:val="00945DA7"/>
    <w:rsid w:val="009C32EE"/>
    <w:rsid w:val="009E77EE"/>
    <w:rsid w:val="00A935AB"/>
    <w:rsid w:val="00D53E7B"/>
    <w:rsid w:val="00D66B98"/>
    <w:rsid w:val="00E2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65FC7"/>
  <w15:chartTrackingRefBased/>
  <w15:docId w15:val="{563C8056-84B9-4A28-A75E-139E59B2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126BCA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126BC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rsid w:val="00126BCA"/>
    <w:pPr>
      <w:numPr>
        <w:numId w:val="1"/>
      </w:numPr>
      <w:tabs>
        <w:tab w:val="clear" w:pos="357"/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basedOn w:val="Absatz-Standardschriftart"/>
    <w:link w:val="ArbeitsvorbereitungPunkte"/>
    <w:locked/>
    <w:rsid w:val="00126BCA"/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86BB91-2D9E-427A-9ED8-D3A0CAA0549B}"/>
</file>

<file path=customXml/itemProps2.xml><?xml version="1.0" encoding="utf-8"?>
<ds:datastoreItem xmlns:ds="http://schemas.openxmlformats.org/officeDocument/2006/customXml" ds:itemID="{9375963C-7457-436B-8FD7-097877962565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202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3</cp:revision>
  <dcterms:created xsi:type="dcterms:W3CDTF">2021-01-21T12:57:00Z</dcterms:created>
  <dcterms:modified xsi:type="dcterms:W3CDTF">2022-01-27T10:29:00Z</dcterms:modified>
</cp:coreProperties>
</file>