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4B6580" w14:paraId="0A26A8EA" w14:textId="77777777" w:rsidTr="00AB270F">
        <w:tc>
          <w:tcPr>
            <w:tcW w:w="9072" w:type="dxa"/>
            <w:gridSpan w:val="2"/>
            <w:vAlign w:val="center"/>
          </w:tcPr>
          <w:p w14:paraId="75E26AC3" w14:textId="77777777" w:rsidR="002C5745" w:rsidRPr="004B6580" w:rsidRDefault="002C5745" w:rsidP="007321A2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Stammblatt</w:t>
            </w:r>
          </w:p>
        </w:tc>
      </w:tr>
      <w:tr w:rsidR="002C5745" w:rsidRPr="00A32DFE" w14:paraId="494313A3" w14:textId="77777777" w:rsidTr="00AB270F">
        <w:tc>
          <w:tcPr>
            <w:tcW w:w="3686" w:type="dxa"/>
            <w:vAlign w:val="center"/>
          </w:tcPr>
          <w:p w14:paraId="082AC60B" w14:textId="77777777" w:rsidR="002C5745" w:rsidRPr="00A32DFE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32DFE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50B330F2" w:rsidR="002C5745" w:rsidRPr="00A32DFE" w:rsidRDefault="002C5745" w:rsidP="002A03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DFE">
              <w:rPr>
                <w:sz w:val="22"/>
                <w:szCs w:val="22"/>
              </w:rPr>
              <w:t xml:space="preserve">Manuelle </w:t>
            </w:r>
            <w:r w:rsidR="00F76C92" w:rsidRPr="00A32DFE">
              <w:rPr>
                <w:sz w:val="22"/>
                <w:szCs w:val="22"/>
              </w:rPr>
              <w:t>Reinigung</w:t>
            </w:r>
            <w:r w:rsidRPr="00A32DFE">
              <w:rPr>
                <w:sz w:val="22"/>
                <w:szCs w:val="22"/>
              </w:rPr>
              <w:t xml:space="preserve"> und Spülung</w:t>
            </w:r>
            <w:r w:rsidR="002A0333" w:rsidRPr="00A32DFE">
              <w:rPr>
                <w:sz w:val="22"/>
                <w:szCs w:val="22"/>
              </w:rPr>
              <w:t>, Mundstück (MA-651)</w:t>
            </w:r>
          </w:p>
        </w:tc>
      </w:tr>
      <w:tr w:rsidR="002C5745" w:rsidRPr="00A32DFE" w14:paraId="6F5A43BC" w14:textId="77777777" w:rsidTr="00AB270F">
        <w:tc>
          <w:tcPr>
            <w:tcW w:w="3686" w:type="dxa"/>
            <w:vAlign w:val="center"/>
          </w:tcPr>
          <w:p w14:paraId="2D5528A9" w14:textId="77777777" w:rsidR="002C5745" w:rsidRPr="00A32DFE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32DFE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33946DB7" w:rsidR="002C5745" w:rsidRPr="00A32DFE" w:rsidRDefault="002C5745" w:rsidP="007321A2">
            <w:pPr>
              <w:pStyle w:val="InhaltVA"/>
              <w:rPr>
                <w:szCs w:val="22"/>
              </w:rPr>
            </w:pPr>
            <w:r w:rsidRPr="00A32DFE">
              <w:rPr>
                <w:szCs w:val="22"/>
              </w:rPr>
              <w:t xml:space="preserve">AEMP </w:t>
            </w:r>
            <w:r w:rsidR="00F655FC">
              <w:rPr>
                <w:szCs w:val="22"/>
              </w:rPr>
              <w:t>MS</w:t>
            </w:r>
            <w:r w:rsidRPr="00A32DFE">
              <w:rPr>
                <w:szCs w:val="22"/>
              </w:rPr>
              <w:t>E</w:t>
            </w:r>
            <w:r w:rsidR="00F655FC">
              <w:rPr>
                <w:szCs w:val="22"/>
              </w:rPr>
              <w:t xml:space="preserve"> II</w:t>
            </w:r>
            <w:r w:rsidRPr="00A32DFE">
              <w:rPr>
                <w:szCs w:val="22"/>
              </w:rPr>
              <w:t xml:space="preserve"> – </w:t>
            </w:r>
            <w:r w:rsidR="006D1C85" w:rsidRPr="00A32DFE">
              <w:rPr>
                <w:szCs w:val="22"/>
              </w:rPr>
              <w:t>R</w:t>
            </w:r>
            <w:r w:rsidRPr="00A32DFE">
              <w:rPr>
                <w:szCs w:val="22"/>
              </w:rPr>
              <w:t>u</w:t>
            </w:r>
            <w:r w:rsidR="006D1C85" w:rsidRPr="00A32DFE">
              <w:rPr>
                <w:szCs w:val="22"/>
              </w:rPr>
              <w:t>D</w:t>
            </w:r>
            <w:r w:rsidRPr="00A32DFE">
              <w:rPr>
                <w:szCs w:val="22"/>
              </w:rPr>
              <w:t>-Bereich</w:t>
            </w:r>
          </w:p>
        </w:tc>
      </w:tr>
      <w:tr w:rsidR="002C5745" w:rsidRPr="00A32DFE" w14:paraId="61CB0EC6" w14:textId="77777777" w:rsidTr="00AB270F">
        <w:tc>
          <w:tcPr>
            <w:tcW w:w="3686" w:type="dxa"/>
            <w:vAlign w:val="center"/>
          </w:tcPr>
          <w:p w14:paraId="74E58346" w14:textId="77777777" w:rsidR="002C5745" w:rsidRPr="00A32DFE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32DFE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41B9C912" w:rsidR="002C5745" w:rsidRPr="00A32DFE" w:rsidRDefault="004105D3" w:rsidP="00732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2C5745" w:rsidRPr="00A32DFE">
              <w:rPr>
                <w:sz w:val="22"/>
                <w:szCs w:val="22"/>
              </w:rPr>
              <w:t>/Leitung AEMP</w:t>
            </w:r>
          </w:p>
        </w:tc>
      </w:tr>
      <w:tr w:rsidR="002C5745" w:rsidRPr="00A32DFE" w14:paraId="3DEB48C5" w14:textId="77777777" w:rsidTr="00FE3670">
        <w:tc>
          <w:tcPr>
            <w:tcW w:w="3686" w:type="dxa"/>
            <w:vAlign w:val="center"/>
          </w:tcPr>
          <w:p w14:paraId="4602BC5D" w14:textId="77777777" w:rsidR="002C5745" w:rsidRPr="00A32DFE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32DFE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DC8F37A" w14:textId="727E59E3" w:rsidR="00F76C92" w:rsidRPr="00A32DFE" w:rsidRDefault="00F76C92" w:rsidP="00F76C92">
            <w:pPr>
              <w:pStyle w:val="InhaltSAA"/>
              <w:rPr>
                <w:szCs w:val="22"/>
              </w:rPr>
            </w:pPr>
            <w:r w:rsidRPr="00A32DFE">
              <w:rPr>
                <w:szCs w:val="22"/>
              </w:rPr>
              <w:t>SAA_GRU_HYG_04_01_Flaechendesinfektion_reinigung</w:t>
            </w:r>
          </w:p>
          <w:p w14:paraId="78660BB3" w14:textId="7BBE698E" w:rsidR="00082FFC" w:rsidRPr="00A32DFE" w:rsidRDefault="002A0333" w:rsidP="00082FFC">
            <w:pPr>
              <w:pStyle w:val="InhaltSAA"/>
              <w:rPr>
                <w:szCs w:val="22"/>
              </w:rPr>
            </w:pPr>
            <w:proofErr w:type="spellStart"/>
            <w:r w:rsidRPr="00A32DFE">
              <w:rPr>
                <w:szCs w:val="22"/>
              </w:rPr>
              <w:t>Olympus_EVIS_EXERA_II_</w:t>
            </w:r>
            <w:r w:rsidR="00BF3C34" w:rsidRPr="00A32DFE">
              <w:rPr>
                <w:szCs w:val="22"/>
              </w:rPr>
              <w:t>B</w:t>
            </w:r>
            <w:r w:rsidRPr="00A32DFE">
              <w:rPr>
                <w:szCs w:val="22"/>
              </w:rPr>
              <w:t>F_Serie_Wiederaufbereitung_Handbuch</w:t>
            </w:r>
            <w:proofErr w:type="spellEnd"/>
          </w:p>
          <w:p w14:paraId="68793B07" w14:textId="63341AAC" w:rsidR="00082FFC" w:rsidRPr="00A32DFE" w:rsidRDefault="00082FFC" w:rsidP="00F76C92">
            <w:pPr>
              <w:pStyle w:val="InhaltSAA"/>
              <w:rPr>
                <w:szCs w:val="22"/>
              </w:rPr>
            </w:pPr>
            <w:r w:rsidRPr="00A32DFE">
              <w:rPr>
                <w:szCs w:val="22"/>
              </w:rPr>
              <w:t>Bandelin_Sonorex_ZE_1058_GA</w:t>
            </w:r>
          </w:p>
          <w:p w14:paraId="2E45917E" w14:textId="668EE675" w:rsidR="002C5745" w:rsidRPr="00A32DFE" w:rsidRDefault="002C5745" w:rsidP="00A200D0">
            <w:pPr>
              <w:rPr>
                <w:sz w:val="22"/>
                <w:szCs w:val="22"/>
              </w:rPr>
            </w:pPr>
            <w:r w:rsidRPr="00A32DFE">
              <w:rPr>
                <w:sz w:val="22"/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7FC320DE" w:rsidR="002C5745" w:rsidRDefault="002C5745" w:rsidP="002C574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 xml:space="preserve">Durchführung der manuellen </w:t>
      </w:r>
      <w:r w:rsidR="00F76C92">
        <w:rPr>
          <w:rFonts w:ascii="Times New Roman" w:hAnsi="Times New Roman"/>
          <w:sz w:val="22"/>
          <w:szCs w:val="24"/>
        </w:rPr>
        <w:t>Reinigung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 w:rsidR="00F76C92">
        <w:rPr>
          <w:rFonts w:ascii="Times New Roman" w:hAnsi="Times New Roman"/>
          <w:sz w:val="22"/>
          <w:szCs w:val="24"/>
        </w:rPr>
        <w:t xml:space="preserve">und </w:t>
      </w:r>
      <w:r w:rsidRPr="002C5745">
        <w:rPr>
          <w:rFonts w:ascii="Times New Roman" w:hAnsi="Times New Roman"/>
          <w:sz w:val="22"/>
          <w:szCs w:val="24"/>
        </w:rPr>
        <w:t>Spülung</w:t>
      </w:r>
      <w:r w:rsidR="002A0333" w:rsidRPr="002A0333">
        <w:rPr>
          <w:rFonts w:ascii="Times New Roman" w:hAnsi="Times New Roman"/>
          <w:sz w:val="22"/>
          <w:szCs w:val="24"/>
        </w:rPr>
        <w:t xml:space="preserve"> Mundstück (MA-651) </w:t>
      </w:r>
      <w:r w:rsidR="0078292C">
        <w:rPr>
          <w:rFonts w:ascii="Times New Roman" w:hAnsi="Times New Roman"/>
          <w:sz w:val="22"/>
          <w:szCs w:val="24"/>
        </w:rPr>
        <w:t>der Fa. Olympus</w:t>
      </w:r>
    </w:p>
    <w:p w14:paraId="798BBF1B" w14:textId="2E346660" w:rsidR="00A72F7F" w:rsidRDefault="00A72F7F" w:rsidP="00870681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A32DFE" w14:paraId="75474DFD" w14:textId="77777777" w:rsidTr="00BA772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F5C19" w14:textId="77777777" w:rsidR="00A32DFE" w:rsidRDefault="00D435A4" w:rsidP="00BA772F">
            <w:bookmarkStart w:id="0" w:name="_Hlk79740823"/>
            <w:r>
              <w:rPr>
                <w:noProof/>
              </w:rPr>
              <w:pict w14:anchorId="0C78E1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i1025" type="#_x0000_t75" alt="Pikto_gruen_Info" style="width:27.4pt;height:27.4pt;visibility:visible;mso-wrap-style:square">
                  <v:imagedata r:id="rId7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74FCE440" w14:textId="77777777" w:rsidR="00A32DFE" w:rsidRDefault="00A32DFE" w:rsidP="00BA772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24CD5BCB" w14:textId="77777777" w:rsidR="00A32DFE" w:rsidRDefault="00A32DFE" w:rsidP="00BA772F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2B483729" w14:textId="77777777" w:rsidR="00A32DFE" w:rsidRDefault="00A32DFE" w:rsidP="00870681">
      <w:pPr>
        <w:pStyle w:val="InhaltSAA"/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2835"/>
        <w:gridCol w:w="3685"/>
      </w:tblGrid>
      <w:tr w:rsidR="00A32DFE" w:rsidRPr="00733806" w14:paraId="7BEAD69D" w14:textId="77777777" w:rsidTr="003066A8">
        <w:trPr>
          <w:trHeight w:val="424"/>
          <w:tblHeader/>
        </w:trPr>
        <w:tc>
          <w:tcPr>
            <w:tcW w:w="1408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8707FB" w:rsidRDefault="002C5745" w:rsidP="007321A2">
            <w:pPr>
              <w:rPr>
                <w:rFonts w:eastAsia="Calibri"/>
                <w:b/>
                <w:color w:val="FFFFFF"/>
                <w:lang w:eastAsia="en-US"/>
              </w:rPr>
            </w:pPr>
            <w:r w:rsidRPr="008707FB">
              <w:rPr>
                <w:rFonts w:eastAsia="Calibri"/>
                <w:b/>
                <w:color w:val="FFFFFF"/>
                <w:lang w:eastAsia="en-US"/>
              </w:rPr>
              <w:t>Arbeitsschritte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8707FB" w:rsidRDefault="002C5745" w:rsidP="007321A2">
            <w:pPr>
              <w:rPr>
                <w:rFonts w:eastAsia="Calibri"/>
                <w:b/>
                <w:color w:val="FFFFFF"/>
                <w:lang w:eastAsia="en-US"/>
              </w:rPr>
            </w:pPr>
            <w:r w:rsidRPr="008707FB">
              <w:rPr>
                <w:rFonts w:eastAsia="Calibri"/>
                <w:b/>
                <w:color w:val="FFFFFF"/>
                <w:lang w:eastAsia="en-US"/>
              </w:rPr>
              <w:t>Beschreibung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8707FB" w:rsidRDefault="002C5745" w:rsidP="007321A2">
            <w:pPr>
              <w:rPr>
                <w:rFonts w:eastAsia="Calibri"/>
                <w:b/>
                <w:color w:val="FFFFFF"/>
                <w:lang w:eastAsia="en-US"/>
              </w:rPr>
            </w:pPr>
            <w:r w:rsidRPr="008707FB">
              <w:rPr>
                <w:rFonts w:eastAsia="Calibri"/>
                <w:b/>
                <w:color w:val="FFFFFF"/>
                <w:lang w:eastAsia="en-US"/>
              </w:rPr>
              <w:t>Anweisung</w:t>
            </w:r>
          </w:p>
        </w:tc>
      </w:tr>
      <w:tr w:rsidR="003066A8" w:rsidRPr="00A32DFE" w14:paraId="48424736" w14:textId="77777777" w:rsidTr="003066A8">
        <w:trPr>
          <w:trHeight w:val="650"/>
        </w:trPr>
        <w:tc>
          <w:tcPr>
            <w:tcW w:w="1408" w:type="pct"/>
            <w:vMerge w:val="restart"/>
          </w:tcPr>
          <w:p w14:paraId="7B3843BC" w14:textId="77777777" w:rsidR="003066A8" w:rsidRPr="008707FB" w:rsidRDefault="003066A8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707FB">
              <w:rPr>
                <w:rFonts w:ascii="Times New Roman" w:eastAsia="Calibri" w:hAnsi="Times New Roman"/>
                <w:sz w:val="20"/>
                <w:lang w:eastAsia="en-US"/>
              </w:rPr>
              <w:t>Vorbereitung</w:t>
            </w:r>
          </w:p>
        </w:tc>
        <w:tc>
          <w:tcPr>
            <w:tcW w:w="1562" w:type="pct"/>
            <w:tcBorders>
              <w:bottom w:val="nil"/>
            </w:tcBorders>
          </w:tcPr>
          <w:p w14:paraId="388B897F" w14:textId="295D98BD" w:rsidR="003066A8" w:rsidRPr="008707FB" w:rsidRDefault="003066A8" w:rsidP="002C5745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8707FB">
              <w:rPr>
                <w:rFonts w:eastAsia="Calibri"/>
                <w:lang w:eastAsia="en-US"/>
              </w:rPr>
              <w:t>Bereitstellen</w:t>
            </w:r>
          </w:p>
        </w:tc>
        <w:tc>
          <w:tcPr>
            <w:tcW w:w="2030" w:type="pct"/>
            <w:vMerge w:val="restart"/>
            <w:tcMar>
              <w:right w:w="28" w:type="dxa"/>
            </w:tcMar>
          </w:tcPr>
          <w:p w14:paraId="651D50CB" w14:textId="77777777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8707FB">
              <w:t xml:space="preserve">Reinigungslösung </w:t>
            </w:r>
          </w:p>
          <w:p w14:paraId="30B15BE1" w14:textId="3EA6F64B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463167">
              <w:t>Kombinierte Reinigungsbürste, Einweg BW-41</w:t>
            </w:r>
            <w:r>
              <w:t>1B</w:t>
            </w:r>
          </w:p>
          <w:p w14:paraId="1F1EA24E" w14:textId="77777777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8707FB">
              <w:t xml:space="preserve">Sauberes Wasser </w:t>
            </w:r>
          </w:p>
          <w:p w14:paraId="75453C76" w14:textId="77777777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8707FB">
              <w:t xml:space="preserve">weiche Bürste </w:t>
            </w:r>
          </w:p>
          <w:p w14:paraId="7C2D688F" w14:textId="77777777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8707FB">
              <w:t>Saubere, fusselfreie Tücher</w:t>
            </w:r>
          </w:p>
          <w:p w14:paraId="75113327" w14:textId="7A2F53E5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8707FB">
              <w:t>Spritze mit 30 ml Fassungsvermögen</w:t>
            </w:r>
          </w:p>
          <w:p w14:paraId="2FE44D17" w14:textId="77777777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8707FB">
              <w:t>Desinfektionslösung</w:t>
            </w:r>
          </w:p>
          <w:p w14:paraId="646E30D0" w14:textId="20DD2B4E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8707FB">
              <w:t>Steriles Wasser</w:t>
            </w:r>
          </w:p>
          <w:p w14:paraId="72538403" w14:textId="77777777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8707FB">
              <w:t>Sterile, fusselfreie Tücher</w:t>
            </w:r>
          </w:p>
          <w:p w14:paraId="5C268CE6" w14:textId="2134F432" w:rsidR="003066A8" w:rsidRPr="008707FB" w:rsidRDefault="003066A8" w:rsidP="002A0333">
            <w:pPr>
              <w:numPr>
                <w:ilvl w:val="0"/>
                <w:numId w:val="13"/>
              </w:numPr>
            </w:pPr>
            <w:proofErr w:type="spellStart"/>
            <w:r w:rsidRPr="008707FB">
              <w:t>Desifor</w:t>
            </w:r>
            <w:proofErr w:type="spellEnd"/>
            <w:r w:rsidRPr="008707FB">
              <w:t xml:space="preserve"> Quick Plus </w:t>
            </w:r>
            <w:proofErr w:type="spellStart"/>
            <w:r w:rsidRPr="008707FB">
              <w:t>wipes</w:t>
            </w:r>
            <w:proofErr w:type="spellEnd"/>
          </w:p>
          <w:p w14:paraId="4DF8437F" w14:textId="77777777" w:rsidR="003066A8" w:rsidRPr="008707FB" w:rsidRDefault="003066A8" w:rsidP="002A0333">
            <w:pPr>
              <w:numPr>
                <w:ilvl w:val="0"/>
                <w:numId w:val="13"/>
              </w:numPr>
            </w:pPr>
            <w:r w:rsidRPr="008707FB">
              <w:t>PSA</w:t>
            </w:r>
          </w:p>
        </w:tc>
      </w:tr>
      <w:tr w:rsidR="003066A8" w:rsidRPr="00A32DFE" w14:paraId="40E1285B" w14:textId="77777777" w:rsidTr="003066A8">
        <w:trPr>
          <w:trHeight w:val="650"/>
        </w:trPr>
        <w:tc>
          <w:tcPr>
            <w:tcW w:w="1408" w:type="pct"/>
            <w:vMerge/>
          </w:tcPr>
          <w:p w14:paraId="598E7DEC" w14:textId="77777777" w:rsidR="003066A8" w:rsidRPr="008707FB" w:rsidRDefault="003066A8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4A81BF5E" w14:textId="204849A1" w:rsidR="003066A8" w:rsidRPr="008707FB" w:rsidRDefault="00000000" w:rsidP="003066A8">
            <w:pPr>
              <w:rPr>
                <w:rFonts w:eastAsia="Calibri"/>
                <w:lang w:eastAsia="en-US"/>
              </w:rPr>
            </w:pPr>
            <w:r>
              <w:rPr>
                <w:noProof/>
              </w:rPr>
              <w:pict w14:anchorId="79828C2B">
                <v:shape id="_x0000_s2051" type="#_x0000_t75" alt="" style="position:absolute;margin-left:96.4pt;margin-top:.15pt;width:42.5pt;height:39.5pt;z-index:-3;mso-position-horizontal-relative:margin;mso-position-vertical-relative:margin;mso-width-relative:page;mso-height-relative:page" wrapcoords="-568 0 -568 20983 21600 20983 21600 0 -568 0">
                  <v:imagedata r:id="rId8" o:title="-FPNG-B2024"/>
                  <w10:wrap type="square" anchorx="margin" anchory="margin"/>
                </v:shape>
              </w:pict>
            </w:r>
            <w:r w:rsidR="003066A8">
              <w:rPr>
                <w:rFonts w:eastAsia="Calibri"/>
                <w:lang w:eastAsia="en-US"/>
              </w:rPr>
              <w:t>BW-411B</w:t>
            </w:r>
          </w:p>
        </w:tc>
        <w:tc>
          <w:tcPr>
            <w:tcW w:w="2030" w:type="pct"/>
            <w:vMerge/>
            <w:tcMar>
              <w:right w:w="28" w:type="dxa"/>
            </w:tcMar>
          </w:tcPr>
          <w:p w14:paraId="6E9763EB" w14:textId="77777777" w:rsidR="003066A8" w:rsidRPr="008707FB" w:rsidRDefault="003066A8" w:rsidP="002A0333">
            <w:pPr>
              <w:numPr>
                <w:ilvl w:val="0"/>
                <w:numId w:val="13"/>
              </w:numPr>
            </w:pPr>
          </w:p>
        </w:tc>
      </w:tr>
      <w:tr w:rsidR="003066A8" w:rsidRPr="00A32DFE" w14:paraId="6FA2A615" w14:textId="77777777" w:rsidTr="003066A8">
        <w:trPr>
          <w:trHeight w:val="650"/>
        </w:trPr>
        <w:tc>
          <w:tcPr>
            <w:tcW w:w="1408" w:type="pct"/>
            <w:vMerge/>
            <w:tcBorders>
              <w:bottom w:val="single" w:sz="4" w:space="0" w:color="auto"/>
            </w:tcBorders>
          </w:tcPr>
          <w:p w14:paraId="18D5F9D0" w14:textId="77777777" w:rsidR="003066A8" w:rsidRPr="008707FB" w:rsidRDefault="003066A8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single" w:sz="4" w:space="0" w:color="auto"/>
            </w:tcBorders>
          </w:tcPr>
          <w:p w14:paraId="63DD505D" w14:textId="77777777" w:rsidR="003066A8" w:rsidRPr="008707FB" w:rsidRDefault="003066A8" w:rsidP="003066A8">
            <w:pPr>
              <w:rPr>
                <w:rFonts w:eastAsia="Calibri"/>
                <w:lang w:eastAsia="en-US"/>
              </w:rPr>
            </w:pPr>
          </w:p>
        </w:tc>
        <w:tc>
          <w:tcPr>
            <w:tcW w:w="2030" w:type="pct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14:paraId="3C60FBA4" w14:textId="77777777" w:rsidR="003066A8" w:rsidRPr="008707FB" w:rsidRDefault="003066A8" w:rsidP="002A0333">
            <w:pPr>
              <w:numPr>
                <w:ilvl w:val="0"/>
                <w:numId w:val="13"/>
              </w:numPr>
            </w:pPr>
          </w:p>
        </w:tc>
      </w:tr>
      <w:tr w:rsidR="003066A8" w:rsidRPr="00A32DFE" w14:paraId="43555893" w14:textId="77777777" w:rsidTr="003066A8">
        <w:trPr>
          <w:trHeight w:val="424"/>
        </w:trPr>
        <w:tc>
          <w:tcPr>
            <w:tcW w:w="1408" w:type="pct"/>
            <w:tcBorders>
              <w:bottom w:val="single" w:sz="4" w:space="0" w:color="auto"/>
            </w:tcBorders>
          </w:tcPr>
          <w:p w14:paraId="77BB79C2" w14:textId="77777777" w:rsidR="003066A8" w:rsidRPr="008707FB" w:rsidRDefault="003066A8" w:rsidP="003066A8">
            <w:pPr>
              <w:pStyle w:val="Listenabsatz"/>
              <w:spacing w:before="0" w:after="0" w:line="240" w:lineRule="auto"/>
              <w:ind w:left="0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6E3AF9F7" w14:textId="067D437A" w:rsidR="003066A8" w:rsidRPr="008707FB" w:rsidRDefault="003066A8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rPr>
                <w:rFonts w:eastAsia="Calibri"/>
                <w:lang w:eastAsia="en-US"/>
              </w:rPr>
              <w:t>Sauberes Wasser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tcMar>
              <w:right w:w="28" w:type="dxa"/>
            </w:tcMar>
          </w:tcPr>
          <w:p w14:paraId="6794678C" w14:textId="0E9258CB" w:rsidR="003066A8" w:rsidRPr="003066A8" w:rsidRDefault="003066A8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3066A8">
              <w:rPr>
                <w:rFonts w:eastAsia="Calibri"/>
                <w:lang w:eastAsia="en-US"/>
              </w:rPr>
              <w:t>Becken befüllen</w:t>
            </w:r>
          </w:p>
        </w:tc>
      </w:tr>
      <w:tr w:rsidR="003066A8" w:rsidRPr="00A32DFE" w14:paraId="79B15099" w14:textId="77777777" w:rsidTr="003066A8">
        <w:trPr>
          <w:trHeight w:val="424"/>
        </w:trPr>
        <w:tc>
          <w:tcPr>
            <w:tcW w:w="1408" w:type="pct"/>
            <w:tcBorders>
              <w:bottom w:val="single" w:sz="4" w:space="0" w:color="auto"/>
            </w:tcBorders>
          </w:tcPr>
          <w:p w14:paraId="1605A358" w14:textId="77777777" w:rsidR="003066A8" w:rsidRPr="008707FB" w:rsidRDefault="003066A8" w:rsidP="003066A8">
            <w:pPr>
              <w:pStyle w:val="Listenabsatz"/>
              <w:spacing w:before="0" w:after="0" w:line="240" w:lineRule="auto"/>
              <w:ind w:left="0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715826BB" w14:textId="1F652370" w:rsidR="003066A8" w:rsidRPr="008707FB" w:rsidRDefault="003066A8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rPr>
                <w:rFonts w:eastAsia="Calibri"/>
                <w:lang w:eastAsia="en-US"/>
              </w:rPr>
              <w:t>Reinigungslösung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tcMar>
              <w:right w:w="28" w:type="dxa"/>
            </w:tcMar>
          </w:tcPr>
          <w:p w14:paraId="5DD2C3E0" w14:textId="060D424D" w:rsidR="003066A8" w:rsidRPr="003066A8" w:rsidRDefault="003066A8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3066A8">
              <w:rPr>
                <w:rFonts w:eastAsia="Calibri"/>
                <w:lang w:eastAsia="en-US"/>
              </w:rPr>
              <w:t>Reinigungslösung nach Herstellerangaben anmischen</w:t>
            </w:r>
          </w:p>
        </w:tc>
      </w:tr>
      <w:tr w:rsidR="00A32DFE" w:rsidRPr="00A32DFE" w14:paraId="5FD8864E" w14:textId="77777777" w:rsidTr="00857384">
        <w:trPr>
          <w:trHeight w:val="424"/>
        </w:trPr>
        <w:tc>
          <w:tcPr>
            <w:tcW w:w="1408" w:type="pct"/>
            <w:tcBorders>
              <w:top w:val="single" w:sz="4" w:space="0" w:color="auto"/>
              <w:bottom w:val="nil"/>
            </w:tcBorders>
          </w:tcPr>
          <w:p w14:paraId="7E70E669" w14:textId="77777777" w:rsidR="00082FFC" w:rsidRPr="008707FB" w:rsidRDefault="00082FFC" w:rsidP="00082FFC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707FB">
              <w:rPr>
                <w:rFonts w:ascii="Times New Roman" w:eastAsia="Calibri" w:hAnsi="Times New Roman"/>
                <w:sz w:val="20"/>
                <w:lang w:eastAsia="en-US"/>
              </w:rPr>
              <w:t>Durchführung</w:t>
            </w:r>
          </w:p>
        </w:tc>
        <w:tc>
          <w:tcPr>
            <w:tcW w:w="1562" w:type="pct"/>
            <w:tcBorders>
              <w:top w:val="single" w:sz="4" w:space="0" w:color="auto"/>
              <w:bottom w:val="nil"/>
            </w:tcBorders>
          </w:tcPr>
          <w:p w14:paraId="4C4441A8" w14:textId="7AB7A9D4" w:rsidR="00082FFC" w:rsidRPr="008707FB" w:rsidRDefault="00082FFC" w:rsidP="00082FF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</w:tcPr>
          <w:p w14:paraId="71979914" w14:textId="77777777" w:rsidR="00082FFC" w:rsidRPr="008707FB" w:rsidRDefault="00082FFC" w:rsidP="00082FFC">
            <w:pPr>
              <w:rPr>
                <w:rFonts w:eastAsia="Calibri"/>
                <w:lang w:eastAsia="en-US"/>
              </w:rPr>
            </w:pPr>
          </w:p>
        </w:tc>
      </w:tr>
      <w:tr w:rsidR="003066A8" w:rsidRPr="00A32DFE" w14:paraId="4CB8DEAC" w14:textId="77777777" w:rsidTr="00857384">
        <w:trPr>
          <w:trHeight w:val="424"/>
        </w:trPr>
        <w:tc>
          <w:tcPr>
            <w:tcW w:w="1408" w:type="pct"/>
            <w:tcBorders>
              <w:top w:val="nil"/>
              <w:bottom w:val="dashSmallGap" w:sz="4" w:space="0" w:color="auto"/>
            </w:tcBorders>
          </w:tcPr>
          <w:p w14:paraId="7E0CAC27" w14:textId="4790BC42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  <w:r w:rsidRPr="008707FB">
              <w:rPr>
                <w:rFonts w:eastAsia="Calibri"/>
                <w:b/>
                <w:lang w:eastAsia="en-US"/>
              </w:rPr>
              <w:t>Schritt I</w:t>
            </w:r>
          </w:p>
        </w:tc>
        <w:tc>
          <w:tcPr>
            <w:tcW w:w="1562" w:type="pct"/>
            <w:tcBorders>
              <w:top w:val="nil"/>
              <w:bottom w:val="dashSmallGap" w:sz="4" w:space="0" w:color="auto"/>
            </w:tcBorders>
          </w:tcPr>
          <w:p w14:paraId="4735466F" w14:textId="41F694FD" w:rsidR="003066A8" w:rsidRPr="008707FB" w:rsidRDefault="00000000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pict w14:anchorId="38A8E218">
                <v:shape id="_x0000_s2058" type="#_x0000_t75" alt="" style="position:absolute;left:0;text-align:left;margin-left:45.5pt;margin-top:0;width:28.35pt;height:26.35pt;z-index:-1;mso-position-horizontal:right;mso-position-horizontal-relative:margin;mso-position-vertical:top;mso-position-vertical-relative:margin;mso-width-relative:page;mso-height-relative:page" wrapcoords="-379 0 -379 21192 21221 21192 21600 19562 21600 0 -379 0">
                  <v:imagedata r:id="rId9" o:title="-FPNG-B2024"/>
                  <w10:wrap type="square" anchorx="margin" anchory="margin"/>
                </v:shape>
              </w:pict>
            </w:r>
            <w:r w:rsidR="003066A8">
              <w:rPr>
                <w:rFonts w:eastAsia="Calibri"/>
                <w:lang w:eastAsia="en-US"/>
              </w:rPr>
              <w:t>MB-358</w:t>
            </w: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61DBEA50" w14:textId="2BBE7D09" w:rsidR="003066A8" w:rsidRPr="00A05F53" w:rsidRDefault="003066A8" w:rsidP="003066A8">
            <w:pPr>
              <w:numPr>
                <w:ilvl w:val="0"/>
                <w:numId w:val="13"/>
              </w:numPr>
            </w:pPr>
            <w:r w:rsidRPr="00A05F53">
              <w:t xml:space="preserve">Vor dem Eintauchen in die Reinigungslösung die Biopsieventilkappe </w:t>
            </w:r>
            <w:r>
              <w:t xml:space="preserve">MB-358 </w:t>
            </w:r>
            <w:r w:rsidRPr="00A05F53">
              <w:t>vom Hauptteil trennen</w:t>
            </w:r>
          </w:p>
        </w:tc>
      </w:tr>
      <w:tr w:rsidR="003066A8" w:rsidRPr="00A32DFE" w14:paraId="1246DE5B" w14:textId="77777777" w:rsidTr="00857384">
        <w:trPr>
          <w:trHeight w:val="424"/>
        </w:trPr>
        <w:tc>
          <w:tcPr>
            <w:tcW w:w="1408" w:type="pct"/>
            <w:tcBorders>
              <w:top w:val="dashSmallGap" w:sz="4" w:space="0" w:color="auto"/>
              <w:bottom w:val="nil"/>
            </w:tcBorders>
          </w:tcPr>
          <w:p w14:paraId="1A85A25F" w14:textId="4D612E03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  <w:r w:rsidRPr="008707FB">
              <w:rPr>
                <w:rFonts w:eastAsia="Calibri"/>
                <w:b/>
                <w:lang w:eastAsia="en-US"/>
              </w:rPr>
              <w:t>Schritt I</w:t>
            </w:r>
            <w:r>
              <w:rPr>
                <w:rFonts w:eastAsia="Calibri"/>
                <w:b/>
                <w:lang w:eastAsia="en-US"/>
              </w:rPr>
              <w:t>I</w:t>
            </w:r>
          </w:p>
        </w:tc>
        <w:tc>
          <w:tcPr>
            <w:tcW w:w="1562" w:type="pct"/>
            <w:tcBorders>
              <w:top w:val="dashSmallGap" w:sz="4" w:space="0" w:color="auto"/>
              <w:bottom w:val="nil"/>
            </w:tcBorders>
          </w:tcPr>
          <w:p w14:paraId="13B2D5C1" w14:textId="736A7FC4" w:rsidR="003066A8" w:rsidRPr="008707FB" w:rsidRDefault="003066A8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8707FB">
              <w:rPr>
                <w:rFonts w:eastAsia="Calibri"/>
                <w:lang w:eastAsia="en-US"/>
              </w:rPr>
              <w:t>Manuelle Reinigung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EBF0C47" w14:textId="443963F9" w:rsidR="003066A8" w:rsidRPr="008707FB" w:rsidRDefault="003066A8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t>Alle anderen Einzelteile in die Reinigungslösung eintauchen</w:t>
            </w:r>
          </w:p>
        </w:tc>
      </w:tr>
      <w:tr w:rsidR="003066A8" w:rsidRPr="00A32DFE" w14:paraId="64912A33" w14:textId="77777777" w:rsidTr="00A32DFE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43CD0560" w14:textId="77777777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2B54162F" w14:textId="77777777" w:rsidR="003066A8" w:rsidRPr="008707FB" w:rsidRDefault="003066A8" w:rsidP="003066A8">
            <w:pPr>
              <w:rPr>
                <w:rFonts w:eastAsia="Calibri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3E3C88A" w14:textId="68BD1D19" w:rsidR="003066A8" w:rsidRPr="008707FB" w:rsidRDefault="003066A8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t>Die Außenfläche aller Einzelteile mit einer weichen Bürste oder einem sauberen, fusselfreien Tuch in der Reinigungslösung reinigen</w:t>
            </w:r>
          </w:p>
        </w:tc>
      </w:tr>
      <w:tr w:rsidR="00857384" w:rsidRPr="00A32DFE" w14:paraId="61B06B1D" w14:textId="77777777" w:rsidTr="00A32DFE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76A8DFA7" w14:textId="77777777" w:rsidR="00857384" w:rsidRPr="008707FB" w:rsidRDefault="00857384" w:rsidP="00857384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4798F5B7" w14:textId="77777777" w:rsidR="00857384" w:rsidRPr="008707FB" w:rsidRDefault="00857384" w:rsidP="00857384">
            <w:pPr>
              <w:rPr>
                <w:rFonts w:eastAsia="Calibri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217449F" w14:textId="77777777" w:rsidR="00857384" w:rsidRPr="00A05F53" w:rsidRDefault="00857384" w:rsidP="00857384"/>
        </w:tc>
      </w:tr>
      <w:tr w:rsidR="003066A8" w:rsidRPr="00A32DFE" w14:paraId="02E9F0DB" w14:textId="77777777" w:rsidTr="001D2345">
        <w:trPr>
          <w:trHeight w:val="310"/>
        </w:trPr>
        <w:tc>
          <w:tcPr>
            <w:tcW w:w="1408" w:type="pct"/>
            <w:vMerge w:val="restart"/>
            <w:tcBorders>
              <w:top w:val="nil"/>
            </w:tcBorders>
          </w:tcPr>
          <w:p w14:paraId="39A39C86" w14:textId="77777777" w:rsidR="003066A8" w:rsidRPr="008707FB" w:rsidRDefault="003066A8" w:rsidP="002A0333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54B8A3BC" w14:textId="1568A8B1" w:rsidR="003066A8" w:rsidRPr="008707FB" w:rsidRDefault="00000000" w:rsidP="002A0333">
            <w:pPr>
              <w:rPr>
                <w:rFonts w:eastAsia="Calibri"/>
                <w:lang w:eastAsia="en-US"/>
              </w:rPr>
            </w:pPr>
            <w:r>
              <w:rPr>
                <w:noProof/>
              </w:rPr>
              <w:pict w14:anchorId="36F2A31F">
                <v:shape id="_x0000_s2054" type="#_x0000_t75" alt="" style="position:absolute;margin-left:-10.95pt;margin-top:0;width:28.5pt;height:26.5pt;z-index:-2;mso-position-horizontal:right;mso-position-horizontal-relative:margin;mso-position-vertical:top;mso-position-vertical-relative:margin;mso-width-relative:page;mso-height-relative:page" wrapcoords="-568 0 -568 20983 21600 20983 21600 0 -568 0">
                  <v:imagedata r:id="rId10" o:title="-FPNG-B2024"/>
                  <w10:wrap type="square" anchorx="margin" anchory="margin"/>
                </v:shape>
              </w:pict>
            </w:r>
            <w:r w:rsidR="003066A8" w:rsidRPr="00463167">
              <w:t>MA-</w:t>
            </w:r>
            <w:r w:rsidR="003066A8">
              <w:t>651</w:t>
            </w:r>
          </w:p>
        </w:tc>
        <w:tc>
          <w:tcPr>
            <w:tcW w:w="2030" w:type="pct"/>
            <w:vMerge w:val="restart"/>
            <w:tcBorders>
              <w:top w:val="nil"/>
            </w:tcBorders>
            <w:tcMar>
              <w:right w:w="57" w:type="dxa"/>
            </w:tcMar>
          </w:tcPr>
          <w:p w14:paraId="4A6E4215" w14:textId="58A5ECC6" w:rsidR="003066A8" w:rsidRPr="008707FB" w:rsidRDefault="003066A8" w:rsidP="002A0333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t>Die Innenfläche des Mundstücks</w:t>
            </w:r>
            <w:r>
              <w:t xml:space="preserve"> (MA-651, MB-142)</w:t>
            </w:r>
            <w:r w:rsidRPr="00A05F53">
              <w:t xml:space="preserve"> mit einer weichen Bürste oder einem sauberen, fusselfreien Tuch in der Reinigungslösung </w:t>
            </w:r>
            <w:r>
              <w:t>r</w:t>
            </w:r>
            <w:r w:rsidRPr="00A05F53">
              <w:t>einigen</w:t>
            </w:r>
          </w:p>
        </w:tc>
      </w:tr>
      <w:tr w:rsidR="003066A8" w:rsidRPr="00A32DFE" w14:paraId="6252CD33" w14:textId="77777777" w:rsidTr="001D2345">
        <w:trPr>
          <w:trHeight w:val="310"/>
        </w:trPr>
        <w:tc>
          <w:tcPr>
            <w:tcW w:w="1408" w:type="pct"/>
            <w:vMerge/>
            <w:tcBorders>
              <w:bottom w:val="nil"/>
            </w:tcBorders>
          </w:tcPr>
          <w:p w14:paraId="27520CA1" w14:textId="77777777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11BB5355" w14:textId="1735D71A" w:rsidR="003066A8" w:rsidRDefault="003066A8" w:rsidP="003066A8">
            <w:pPr>
              <w:rPr>
                <w:noProof/>
              </w:rPr>
            </w:pPr>
          </w:p>
        </w:tc>
        <w:tc>
          <w:tcPr>
            <w:tcW w:w="2030" w:type="pct"/>
            <w:vMerge/>
            <w:tcBorders>
              <w:bottom w:val="nil"/>
            </w:tcBorders>
            <w:tcMar>
              <w:right w:w="57" w:type="dxa"/>
            </w:tcMar>
          </w:tcPr>
          <w:p w14:paraId="5A78AB5C" w14:textId="77777777" w:rsidR="003066A8" w:rsidRPr="00A05F53" w:rsidRDefault="003066A8" w:rsidP="003066A8">
            <w:pPr>
              <w:numPr>
                <w:ilvl w:val="0"/>
                <w:numId w:val="13"/>
              </w:numPr>
            </w:pPr>
          </w:p>
        </w:tc>
      </w:tr>
      <w:tr w:rsidR="003066A8" w:rsidRPr="00A32DFE" w14:paraId="3E0B60B6" w14:textId="77777777" w:rsidTr="00A32DFE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0E0BD947" w14:textId="77777777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779B41D8" w14:textId="77777777" w:rsidR="003066A8" w:rsidRPr="008707FB" w:rsidRDefault="003066A8" w:rsidP="003066A8">
            <w:pPr>
              <w:rPr>
                <w:rFonts w:eastAsia="Calibri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1A39FF7F" w14:textId="12F98C48" w:rsidR="003066A8" w:rsidRPr="008707FB" w:rsidRDefault="00BF1252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t>D</w:t>
            </w:r>
            <w:r w:rsidRPr="00A05F53">
              <w:t xml:space="preserve">ie </w:t>
            </w:r>
            <w:r>
              <w:t>gebrauchte R</w:t>
            </w:r>
            <w:r w:rsidRPr="00A05F53">
              <w:t>einigungsbürste in der vorgeschriebenen Weise</w:t>
            </w:r>
            <w:r>
              <w:t xml:space="preserve"> entsorgen</w:t>
            </w:r>
          </w:p>
        </w:tc>
      </w:tr>
      <w:tr w:rsidR="003066A8" w:rsidRPr="00A32DFE" w14:paraId="1C4E0CE0" w14:textId="77777777" w:rsidTr="00857384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6E654634" w14:textId="77777777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3E4329BC" w14:textId="77777777" w:rsidR="003066A8" w:rsidRPr="008707FB" w:rsidRDefault="003066A8" w:rsidP="003066A8">
            <w:pPr>
              <w:rPr>
                <w:rFonts w:eastAsia="Calibri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1A4DA0E" w14:textId="65A5FDFE" w:rsidR="003066A8" w:rsidRPr="008707FB" w:rsidRDefault="00BF1252" w:rsidP="003066A8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t>D</w:t>
            </w:r>
            <w:r w:rsidRPr="00A05F53">
              <w:t xml:space="preserve">en Innenraum und die Öffnungen aller Geräte </w:t>
            </w:r>
            <w:r>
              <w:t>mit</w:t>
            </w:r>
            <w:r w:rsidRPr="00A05F53">
              <w:t xml:space="preserve"> eine</w:t>
            </w:r>
            <w:r>
              <w:t>r</w:t>
            </w:r>
            <w:r w:rsidRPr="00A05F53">
              <w:t xml:space="preserve"> Spritze 30 ml spülen, bis keine Luftblasen mehr sichtbar sind.</w:t>
            </w:r>
          </w:p>
        </w:tc>
      </w:tr>
      <w:tr w:rsidR="003066A8" w:rsidRPr="00A32DFE" w14:paraId="7A68E0A4" w14:textId="77777777" w:rsidTr="00857384">
        <w:trPr>
          <w:trHeight w:val="424"/>
        </w:trPr>
        <w:tc>
          <w:tcPr>
            <w:tcW w:w="1408" w:type="pct"/>
            <w:tcBorders>
              <w:top w:val="nil"/>
              <w:bottom w:val="dashSmallGap" w:sz="4" w:space="0" w:color="auto"/>
            </w:tcBorders>
          </w:tcPr>
          <w:p w14:paraId="300CDF17" w14:textId="77777777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dashSmallGap" w:sz="4" w:space="0" w:color="auto"/>
            </w:tcBorders>
          </w:tcPr>
          <w:p w14:paraId="78D732CB" w14:textId="77777777" w:rsidR="003066A8" w:rsidRPr="008707FB" w:rsidRDefault="003066A8" w:rsidP="003066A8">
            <w:pPr>
              <w:rPr>
                <w:rFonts w:eastAsia="Calibri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0FB16953" w14:textId="77777777" w:rsidR="00BF1252" w:rsidRPr="00A05F53" w:rsidRDefault="00BF1252" w:rsidP="00BF1252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t>D</w:t>
            </w:r>
            <w:r w:rsidRPr="00A05F53">
              <w:t>as Becken mit einem dicht schließenden Deckel</w:t>
            </w:r>
            <w:r>
              <w:t xml:space="preserve"> verschließen</w:t>
            </w:r>
            <w:r w:rsidRPr="00A05F53">
              <w:t>, um die Diffusion von Reinigungslösungsdämpfen zu minimieren.</w:t>
            </w:r>
          </w:p>
          <w:p w14:paraId="72C493D9" w14:textId="24224C3A" w:rsidR="003066A8" w:rsidRPr="008707FB" w:rsidRDefault="00BF1252" w:rsidP="00BF1252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t>Geräte ein</w:t>
            </w:r>
            <w:r>
              <w:t>weichen</w:t>
            </w:r>
          </w:p>
        </w:tc>
      </w:tr>
      <w:tr w:rsidR="00857384" w:rsidRPr="00A32DFE" w14:paraId="1F7BBD06" w14:textId="77777777" w:rsidTr="00857384">
        <w:trPr>
          <w:trHeight w:val="424"/>
        </w:trPr>
        <w:tc>
          <w:tcPr>
            <w:tcW w:w="140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8DBA7B" w14:textId="76E71AAB" w:rsidR="00857384" w:rsidRPr="008707FB" w:rsidRDefault="00857384" w:rsidP="00857384">
            <w:pPr>
              <w:ind w:left="708"/>
              <w:rPr>
                <w:rFonts w:eastAsia="Calibri"/>
                <w:b/>
                <w:lang w:eastAsia="en-US"/>
              </w:rPr>
            </w:pPr>
            <w:r w:rsidRPr="008707FB">
              <w:rPr>
                <w:rFonts w:eastAsia="Calibri"/>
                <w:b/>
                <w:lang w:eastAsia="en-US"/>
              </w:rPr>
              <w:t>Schritt III</w:t>
            </w:r>
          </w:p>
        </w:tc>
        <w:tc>
          <w:tcPr>
            <w:tcW w:w="156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8875DD7" w14:textId="77777777" w:rsidR="00857384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Sichtkontrolle</w:t>
            </w:r>
          </w:p>
          <w:p w14:paraId="7C380454" w14:textId="7C27ED4C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bei Bedarf </w:t>
            </w:r>
            <w:r w:rsidRPr="00A05F53">
              <w:rPr>
                <w:rFonts w:eastAsia="Calibri"/>
                <w:lang w:eastAsia="en-US"/>
              </w:rPr>
              <w:t>Ultraschallreinigung</w:t>
            </w:r>
          </w:p>
        </w:tc>
        <w:tc>
          <w:tcPr>
            <w:tcW w:w="2030" w:type="pct"/>
            <w:tcBorders>
              <w:top w:val="dashSmallGap" w:sz="4" w:space="0" w:color="auto"/>
              <w:bottom w:val="dashSmallGap" w:sz="4" w:space="0" w:color="auto"/>
            </w:tcBorders>
            <w:tcMar>
              <w:right w:w="57" w:type="dxa"/>
            </w:tcMar>
          </w:tcPr>
          <w:p w14:paraId="5BB5762B" w14:textId="77777777" w:rsidR="00857384" w:rsidRPr="00A05F53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t>Einzelteile aus der Reinigungslösung</w:t>
            </w:r>
            <w:r>
              <w:t xml:space="preserve"> nehmen</w:t>
            </w:r>
            <w:r w:rsidRPr="00A05F53">
              <w:t xml:space="preserve"> und </w:t>
            </w:r>
            <w:r>
              <w:t>auf Restverschmutzung kontrollieren</w:t>
            </w:r>
          </w:p>
          <w:p w14:paraId="5B8333E0" w14:textId="77777777" w:rsidR="00857384" w:rsidRPr="00F33D88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t>Bei vorhandener Restverschmutzung</w:t>
            </w:r>
          </w:p>
          <w:p w14:paraId="0C0B1044" w14:textId="5369F390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t>Ultraschallreinigung bei 33–48 kHz</w:t>
            </w:r>
            <w:r>
              <w:t>, Dauer 5 min.</w:t>
            </w:r>
          </w:p>
        </w:tc>
      </w:tr>
      <w:tr w:rsidR="00857384" w:rsidRPr="00A32DFE" w14:paraId="29E9DC1B" w14:textId="77777777" w:rsidTr="00857384">
        <w:trPr>
          <w:trHeight w:val="424"/>
        </w:trPr>
        <w:tc>
          <w:tcPr>
            <w:tcW w:w="1408" w:type="pct"/>
            <w:tcBorders>
              <w:top w:val="dashSmallGap" w:sz="4" w:space="0" w:color="auto"/>
              <w:bottom w:val="nil"/>
            </w:tcBorders>
          </w:tcPr>
          <w:p w14:paraId="14B42FCC" w14:textId="1243B70A" w:rsidR="00857384" w:rsidRPr="008707FB" w:rsidRDefault="00857384" w:rsidP="00857384">
            <w:pPr>
              <w:ind w:left="708"/>
              <w:rPr>
                <w:rFonts w:eastAsia="Calibri"/>
                <w:b/>
                <w:lang w:eastAsia="en-US"/>
              </w:rPr>
            </w:pPr>
            <w:r w:rsidRPr="008707FB">
              <w:rPr>
                <w:rFonts w:eastAsia="Calibri"/>
                <w:b/>
                <w:lang w:eastAsia="en-US"/>
              </w:rPr>
              <w:t>Schritt IV</w:t>
            </w:r>
          </w:p>
        </w:tc>
        <w:tc>
          <w:tcPr>
            <w:tcW w:w="1562" w:type="pct"/>
            <w:tcBorders>
              <w:top w:val="dashSmallGap" w:sz="4" w:space="0" w:color="auto"/>
              <w:bottom w:val="nil"/>
            </w:tcBorders>
          </w:tcPr>
          <w:p w14:paraId="5F9A628D" w14:textId="7997FB97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8707FB">
              <w:rPr>
                <w:rFonts w:eastAsia="Calibri"/>
                <w:lang w:eastAsia="en-US"/>
              </w:rPr>
              <w:t>Spülen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0C392F7" w14:textId="197BC008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t>Einzelteile in das saubere Wasser ein</w:t>
            </w:r>
            <w:r>
              <w:t>tauchen</w:t>
            </w:r>
          </w:p>
        </w:tc>
      </w:tr>
      <w:tr w:rsidR="00857384" w:rsidRPr="00A32DFE" w14:paraId="48870F73" w14:textId="77777777" w:rsidTr="00A32DFE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26EEF681" w14:textId="77777777" w:rsidR="00857384" w:rsidRPr="008707FB" w:rsidRDefault="00857384" w:rsidP="00857384">
            <w:pPr>
              <w:ind w:left="708"/>
              <w:rPr>
                <w:b/>
                <w:bCs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3873891B" w14:textId="77777777" w:rsidR="00857384" w:rsidRPr="008707FB" w:rsidRDefault="00857384" w:rsidP="00857384">
            <w:pPr>
              <w:rPr>
                <w:rFonts w:eastAsia="Calibri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35FAD45" w14:textId="22186287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A05F53">
              <w:t>Einzelteile vorsichtig hin und her</w:t>
            </w:r>
            <w:r>
              <w:t>bewegen</w:t>
            </w:r>
            <w:r w:rsidRPr="00A05F53">
              <w:t>, um sie gründlich zu spülen</w:t>
            </w:r>
          </w:p>
        </w:tc>
      </w:tr>
      <w:tr w:rsidR="00857384" w:rsidRPr="00A32DFE" w14:paraId="14A58DBF" w14:textId="77777777" w:rsidTr="00857384">
        <w:trPr>
          <w:trHeight w:val="424"/>
        </w:trPr>
        <w:tc>
          <w:tcPr>
            <w:tcW w:w="1408" w:type="pct"/>
            <w:tcBorders>
              <w:top w:val="dashSmallGap" w:sz="4" w:space="0" w:color="auto"/>
              <w:bottom w:val="nil"/>
            </w:tcBorders>
          </w:tcPr>
          <w:p w14:paraId="584C9BE1" w14:textId="6AF38BF0" w:rsidR="00857384" w:rsidRPr="008707FB" w:rsidRDefault="00857384" w:rsidP="00857384">
            <w:pPr>
              <w:ind w:left="708"/>
              <w:rPr>
                <w:rFonts w:eastAsia="Calibri"/>
                <w:b/>
                <w:lang w:eastAsia="en-US"/>
              </w:rPr>
            </w:pPr>
            <w:r w:rsidRPr="008707FB">
              <w:rPr>
                <w:rFonts w:eastAsia="Calibri"/>
                <w:b/>
                <w:lang w:eastAsia="en-US"/>
              </w:rPr>
              <w:t>Schritt V</w:t>
            </w:r>
          </w:p>
        </w:tc>
        <w:tc>
          <w:tcPr>
            <w:tcW w:w="1562" w:type="pct"/>
            <w:tcBorders>
              <w:top w:val="dashSmallGap" w:sz="4" w:space="0" w:color="auto"/>
              <w:bottom w:val="nil"/>
            </w:tcBorders>
          </w:tcPr>
          <w:p w14:paraId="0E04F350" w14:textId="353EAF9F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 w:rsidRPr="008707FB">
              <w:rPr>
                <w:rFonts w:eastAsia="Calibri"/>
                <w:lang w:eastAsia="en-US"/>
              </w:rPr>
              <w:t>Trocknung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6EF6FF1A" w14:textId="183F6ED7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t>A</w:t>
            </w:r>
            <w:r w:rsidRPr="00A05F53">
              <w:t>lle Geräte aus dem sauberen Wasser</w:t>
            </w:r>
            <w:r>
              <w:t xml:space="preserve"> nehmen</w:t>
            </w:r>
          </w:p>
        </w:tc>
      </w:tr>
      <w:tr w:rsidR="00857384" w:rsidRPr="00A32DFE" w14:paraId="53392D84" w14:textId="77777777" w:rsidTr="00857384">
        <w:trPr>
          <w:trHeight w:val="424"/>
        </w:trPr>
        <w:tc>
          <w:tcPr>
            <w:tcW w:w="1408" w:type="pct"/>
            <w:tcBorders>
              <w:top w:val="nil"/>
              <w:bottom w:val="dashSmallGap" w:sz="4" w:space="0" w:color="auto"/>
            </w:tcBorders>
          </w:tcPr>
          <w:p w14:paraId="2E3B9142" w14:textId="77777777" w:rsidR="00857384" w:rsidRPr="008707FB" w:rsidRDefault="00857384" w:rsidP="00857384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dashSmallGap" w:sz="4" w:space="0" w:color="auto"/>
            </w:tcBorders>
          </w:tcPr>
          <w:p w14:paraId="3E4065A5" w14:textId="77777777" w:rsidR="00857384" w:rsidRPr="008707FB" w:rsidRDefault="00857384" w:rsidP="00857384">
            <w:pPr>
              <w:rPr>
                <w:rFonts w:eastAsia="Calibri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47884E85" w14:textId="1861FFE3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t>A</w:t>
            </w:r>
            <w:r w:rsidRPr="00A05F53">
              <w:t>lle Außenflächen mit einem sterilen, fusselfreien Tuch gründlich ab</w:t>
            </w:r>
            <w:r>
              <w:t>wischen und trocknen</w:t>
            </w:r>
          </w:p>
        </w:tc>
      </w:tr>
      <w:tr w:rsidR="00857384" w:rsidRPr="00A32DFE" w14:paraId="74E47C12" w14:textId="77777777" w:rsidTr="00857384">
        <w:trPr>
          <w:trHeight w:val="424"/>
        </w:trPr>
        <w:tc>
          <w:tcPr>
            <w:tcW w:w="1408" w:type="pct"/>
            <w:tcBorders>
              <w:top w:val="dashSmallGap" w:sz="4" w:space="0" w:color="auto"/>
              <w:bottom w:val="nil"/>
            </w:tcBorders>
          </w:tcPr>
          <w:p w14:paraId="5393FBB1" w14:textId="51F54200" w:rsidR="00857384" w:rsidRPr="008707FB" w:rsidRDefault="00857384" w:rsidP="00857384">
            <w:pPr>
              <w:ind w:left="708"/>
              <w:rPr>
                <w:rFonts w:eastAsia="Calibri"/>
                <w:b/>
                <w:lang w:eastAsia="en-US"/>
              </w:rPr>
            </w:pPr>
            <w:r w:rsidRPr="008707FB">
              <w:rPr>
                <w:rFonts w:eastAsia="Calibri"/>
                <w:b/>
                <w:lang w:eastAsia="en-US"/>
              </w:rPr>
              <w:t>Schritt V</w:t>
            </w:r>
            <w:r>
              <w:rPr>
                <w:rFonts w:eastAsia="Calibri"/>
                <w:b/>
                <w:lang w:eastAsia="en-US"/>
              </w:rPr>
              <w:t>I</w:t>
            </w:r>
          </w:p>
        </w:tc>
        <w:tc>
          <w:tcPr>
            <w:tcW w:w="1562" w:type="pct"/>
            <w:tcBorders>
              <w:top w:val="dashSmallGap" w:sz="4" w:space="0" w:color="auto"/>
              <w:bottom w:val="nil"/>
            </w:tcBorders>
          </w:tcPr>
          <w:p w14:paraId="6F2B8DDD" w14:textId="2388D228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Sichtkontrolle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F3EE473" w14:textId="77777777" w:rsidR="00857384" w:rsidRPr="00A05F53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t>A</w:t>
            </w:r>
            <w:r w:rsidRPr="00A05F53">
              <w:t>lle Geräte auf noch vorhandene Verunreinigungen</w:t>
            </w:r>
            <w:r>
              <w:t xml:space="preserve"> prüfen</w:t>
            </w:r>
          </w:p>
          <w:p w14:paraId="74EE4BF2" w14:textId="3ACEEB6A" w:rsidR="00857384" w:rsidRPr="008707FB" w:rsidRDefault="00857384" w:rsidP="00857384">
            <w:pPr>
              <w:numPr>
                <w:ilvl w:val="0"/>
                <w:numId w:val="13"/>
              </w:numPr>
              <w:rPr>
                <w:rFonts w:eastAsia="Calibri"/>
                <w:lang w:eastAsia="en-US"/>
              </w:rPr>
            </w:pPr>
            <w:r>
              <w:t>Bei Vorhandensein</w:t>
            </w:r>
            <w:r w:rsidRPr="00A05F53">
              <w:t xml:space="preserve">, </w:t>
            </w:r>
            <w:r>
              <w:t xml:space="preserve">Reinigungsvorgang </w:t>
            </w:r>
            <w:r w:rsidRPr="00A05F53">
              <w:t>wiederholen</w:t>
            </w:r>
          </w:p>
        </w:tc>
      </w:tr>
      <w:tr w:rsidR="003066A8" w:rsidRPr="00A32DFE" w14:paraId="44EAF178" w14:textId="77777777" w:rsidTr="00A32DFE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7C78B3CC" w14:textId="77777777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3D96A3A7" w14:textId="77777777" w:rsidR="003066A8" w:rsidRPr="008707FB" w:rsidRDefault="003066A8" w:rsidP="003066A8">
            <w:pPr>
              <w:rPr>
                <w:rFonts w:eastAsia="Calibri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71111F6" w14:textId="5CC8F2A3" w:rsidR="003066A8" w:rsidRPr="008707FB" w:rsidRDefault="00857384" w:rsidP="003066A8">
            <w:pPr>
              <w:numPr>
                <w:ilvl w:val="0"/>
                <w:numId w:val="13"/>
              </w:numPr>
            </w:pPr>
            <w:r>
              <w:t>D</w:t>
            </w:r>
            <w:r w:rsidRPr="00A05F53">
              <w:t>ie gereinigten und gespülten Geräte in den Kleinteilekorb (zum RDG-E gehörend)</w:t>
            </w:r>
            <w:r>
              <w:t xml:space="preserve"> legen</w:t>
            </w:r>
          </w:p>
        </w:tc>
      </w:tr>
      <w:tr w:rsidR="003066A8" w:rsidRPr="00A32DFE" w14:paraId="0B3FBD05" w14:textId="77777777" w:rsidTr="00A32DFE">
        <w:trPr>
          <w:trHeight w:val="424"/>
        </w:trPr>
        <w:tc>
          <w:tcPr>
            <w:tcW w:w="1408" w:type="pct"/>
            <w:tcBorders>
              <w:top w:val="single" w:sz="4" w:space="0" w:color="auto"/>
              <w:bottom w:val="nil"/>
            </w:tcBorders>
          </w:tcPr>
          <w:p w14:paraId="36571A99" w14:textId="77777777" w:rsidR="003066A8" w:rsidRPr="008707FB" w:rsidRDefault="003066A8" w:rsidP="003066A8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707FB">
              <w:rPr>
                <w:rFonts w:ascii="Times New Roman" w:eastAsia="Calibri" w:hAnsi="Times New Roman"/>
                <w:sz w:val="20"/>
                <w:lang w:eastAsia="en-US"/>
              </w:rPr>
              <w:t>Abschließend</w:t>
            </w:r>
          </w:p>
        </w:tc>
        <w:tc>
          <w:tcPr>
            <w:tcW w:w="1562" w:type="pct"/>
            <w:tcBorders>
              <w:top w:val="single" w:sz="4" w:space="0" w:color="auto"/>
              <w:bottom w:val="nil"/>
            </w:tcBorders>
          </w:tcPr>
          <w:p w14:paraId="46A41DC6" w14:textId="77777777" w:rsidR="003066A8" w:rsidRPr="008707FB" w:rsidRDefault="003066A8" w:rsidP="003066A8"/>
        </w:tc>
        <w:tc>
          <w:tcPr>
            <w:tcW w:w="2030" w:type="pct"/>
            <w:tcBorders>
              <w:top w:val="single" w:sz="4" w:space="0" w:color="auto"/>
              <w:bottom w:val="nil"/>
            </w:tcBorders>
          </w:tcPr>
          <w:p w14:paraId="211705A1" w14:textId="77777777" w:rsidR="003066A8" w:rsidRPr="008707FB" w:rsidRDefault="003066A8" w:rsidP="003066A8"/>
        </w:tc>
      </w:tr>
      <w:tr w:rsidR="003066A8" w:rsidRPr="00A32DFE" w14:paraId="2388F6A4" w14:textId="77777777" w:rsidTr="00A32DFE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27431FE4" w14:textId="0C9DE119" w:rsidR="003066A8" w:rsidRPr="008707FB" w:rsidRDefault="003066A8" w:rsidP="003066A8">
            <w:pPr>
              <w:ind w:left="708"/>
              <w:rPr>
                <w:rFonts w:eastAsia="Calibri"/>
                <w:b/>
                <w:bCs/>
                <w:lang w:eastAsia="en-US"/>
              </w:rPr>
            </w:pPr>
            <w:r w:rsidRPr="008707FB">
              <w:rPr>
                <w:b/>
                <w:bCs/>
              </w:rPr>
              <w:t>Weiteres Vorgehen</w:t>
            </w: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552B34B6" w14:textId="7F02C363" w:rsidR="003066A8" w:rsidRPr="008707FB" w:rsidRDefault="003066A8" w:rsidP="003066A8">
            <w:pPr>
              <w:pStyle w:val="InhaltSAA"/>
              <w:numPr>
                <w:ilvl w:val="0"/>
                <w:numId w:val="14"/>
              </w:numPr>
              <w:rPr>
                <w:sz w:val="20"/>
              </w:rPr>
            </w:pPr>
            <w:r w:rsidRPr="008707FB">
              <w:rPr>
                <w:sz w:val="20"/>
              </w:rPr>
              <w:t>Maschinelle RuD</w:t>
            </w: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7CB76ACB" w14:textId="41FB2161" w:rsidR="003066A8" w:rsidRPr="008707FB" w:rsidRDefault="003066A8" w:rsidP="003066A8">
            <w:pPr>
              <w:pStyle w:val="InhaltSAA"/>
              <w:numPr>
                <w:ilvl w:val="0"/>
                <w:numId w:val="14"/>
              </w:numPr>
              <w:rPr>
                <w:sz w:val="20"/>
              </w:rPr>
            </w:pPr>
            <w:r w:rsidRPr="008707FB">
              <w:rPr>
                <w:sz w:val="20"/>
              </w:rPr>
              <w:t>Bereiten Sie die Geräte zusammen mit den Endoskopen maschinell auf</w:t>
            </w:r>
          </w:p>
        </w:tc>
      </w:tr>
      <w:tr w:rsidR="00BF1252" w:rsidRPr="00A32DFE" w14:paraId="456283DE" w14:textId="77777777" w:rsidTr="00A32DFE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18574426" w14:textId="77777777" w:rsidR="00BF1252" w:rsidRPr="008707FB" w:rsidRDefault="00BF1252" w:rsidP="00BF1252">
            <w:pPr>
              <w:ind w:left="708"/>
              <w:rPr>
                <w:b/>
                <w:bCs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66DE2CD6" w14:textId="1A0CD5B5" w:rsidR="00BF1252" w:rsidRPr="008707FB" w:rsidRDefault="00BF1252" w:rsidP="00BF1252">
            <w:pPr>
              <w:pStyle w:val="InhaltSAA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>Desinfektion</w:t>
            </w: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746AEF12" w14:textId="796F5379" w:rsidR="00BF1252" w:rsidRPr="008707FB" w:rsidRDefault="00BF1252" w:rsidP="00BF1252">
            <w:pPr>
              <w:pStyle w:val="InhaltSAA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 xml:space="preserve">Flächendesinfektion gemäß </w:t>
            </w:r>
            <w:r w:rsidRPr="002457A3">
              <w:rPr>
                <w:sz w:val="20"/>
              </w:rPr>
              <w:t>SAA_GRU_HYG_04</w:t>
            </w:r>
          </w:p>
        </w:tc>
      </w:tr>
      <w:tr w:rsidR="003066A8" w:rsidRPr="00A32DFE" w14:paraId="45A62AFA" w14:textId="77777777" w:rsidTr="00A32DFE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63BCF811" w14:textId="77777777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63858F2C" w14:textId="206504D6" w:rsidR="003066A8" w:rsidRPr="008707FB" w:rsidRDefault="003066A8" w:rsidP="003066A8">
            <w:pPr>
              <w:pStyle w:val="InhaltSAA"/>
              <w:numPr>
                <w:ilvl w:val="0"/>
                <w:numId w:val="14"/>
              </w:numPr>
              <w:rPr>
                <w:sz w:val="20"/>
              </w:rPr>
            </w:pPr>
            <w:r w:rsidRPr="008707FB">
              <w:rPr>
                <w:sz w:val="20"/>
              </w:rPr>
              <w:t>Verpacken</w:t>
            </w: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15D27383" w14:textId="226FE1C3" w:rsidR="003066A8" w:rsidRPr="008707FB" w:rsidRDefault="003066A8" w:rsidP="003066A8">
            <w:pPr>
              <w:numPr>
                <w:ilvl w:val="0"/>
                <w:numId w:val="13"/>
              </w:numPr>
            </w:pPr>
            <w:r w:rsidRPr="008707FB">
              <w:t>SAA_KPR_TSM_VER_01</w:t>
            </w:r>
          </w:p>
        </w:tc>
      </w:tr>
      <w:tr w:rsidR="003066A8" w:rsidRPr="00A32DFE" w14:paraId="238F45C6" w14:textId="77777777" w:rsidTr="00BF1252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054E4AA0" w14:textId="77777777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nil"/>
            </w:tcBorders>
          </w:tcPr>
          <w:p w14:paraId="27918EEE" w14:textId="27B6B699" w:rsidR="003066A8" w:rsidRPr="008707FB" w:rsidRDefault="003066A8" w:rsidP="003066A8">
            <w:pPr>
              <w:pStyle w:val="InhaltSAA"/>
              <w:numPr>
                <w:ilvl w:val="0"/>
                <w:numId w:val="14"/>
              </w:numPr>
              <w:rPr>
                <w:sz w:val="20"/>
              </w:rPr>
            </w:pPr>
            <w:r w:rsidRPr="008707FB">
              <w:rPr>
                <w:sz w:val="20"/>
              </w:rPr>
              <w:t>Sterilisieren</w:t>
            </w: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1624F9C9" w14:textId="209950E2" w:rsidR="003066A8" w:rsidRPr="008707FB" w:rsidRDefault="00BF1252" w:rsidP="003066A8">
            <w:pPr>
              <w:numPr>
                <w:ilvl w:val="0"/>
                <w:numId w:val="13"/>
              </w:numPr>
            </w:pPr>
            <w:r>
              <w:t xml:space="preserve">Durchführung der Sterilisation gemäß </w:t>
            </w:r>
            <w:r w:rsidRPr="00A05F53">
              <w:t>KPR_TSM_STE</w:t>
            </w:r>
          </w:p>
        </w:tc>
      </w:tr>
      <w:tr w:rsidR="003066A8" w:rsidRPr="00A32DFE" w14:paraId="572502CB" w14:textId="77777777" w:rsidTr="00BF1252">
        <w:trPr>
          <w:trHeight w:val="424"/>
        </w:trPr>
        <w:tc>
          <w:tcPr>
            <w:tcW w:w="1408" w:type="pct"/>
            <w:tcBorders>
              <w:top w:val="nil"/>
              <w:bottom w:val="single" w:sz="4" w:space="0" w:color="auto"/>
            </w:tcBorders>
          </w:tcPr>
          <w:p w14:paraId="4CFE6CF8" w14:textId="77777777" w:rsidR="003066A8" w:rsidRPr="008707FB" w:rsidRDefault="003066A8" w:rsidP="003066A8">
            <w:pPr>
              <w:ind w:left="7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2" w:type="pct"/>
            <w:tcBorders>
              <w:top w:val="nil"/>
              <w:bottom w:val="single" w:sz="4" w:space="0" w:color="auto"/>
            </w:tcBorders>
          </w:tcPr>
          <w:p w14:paraId="57A7469A" w14:textId="4F54BCCD" w:rsidR="003066A8" w:rsidRPr="008707FB" w:rsidRDefault="003066A8" w:rsidP="003066A8">
            <w:pPr>
              <w:pStyle w:val="InhaltSAA"/>
              <w:numPr>
                <w:ilvl w:val="0"/>
                <w:numId w:val="14"/>
              </w:numPr>
              <w:rPr>
                <w:sz w:val="20"/>
              </w:rPr>
            </w:pPr>
            <w:r w:rsidRPr="008707FB">
              <w:rPr>
                <w:sz w:val="20"/>
              </w:rPr>
              <w:t>Zusammenführen</w:t>
            </w:r>
          </w:p>
        </w:tc>
        <w:tc>
          <w:tcPr>
            <w:tcW w:w="2030" w:type="pct"/>
            <w:tcBorders>
              <w:top w:val="nil"/>
              <w:bottom w:val="single" w:sz="4" w:space="0" w:color="auto"/>
            </w:tcBorders>
          </w:tcPr>
          <w:p w14:paraId="474C59FC" w14:textId="3750097C" w:rsidR="003066A8" w:rsidRPr="008707FB" w:rsidRDefault="003066A8" w:rsidP="003066A8">
            <w:pPr>
              <w:numPr>
                <w:ilvl w:val="0"/>
                <w:numId w:val="13"/>
              </w:numPr>
            </w:pPr>
            <w:r w:rsidRPr="008707FB">
              <w:t>Mundstück mit dem zugehörigen Endoskop</w:t>
            </w:r>
          </w:p>
        </w:tc>
      </w:tr>
    </w:tbl>
    <w:p w14:paraId="6A1120F1" w14:textId="6329900D" w:rsidR="00D91F14" w:rsidRDefault="00D91F14" w:rsidP="00784E26"/>
    <w:p w14:paraId="4C883F07" w14:textId="5EA9FD1F" w:rsidR="002D0FF1" w:rsidRDefault="00BF1252" w:rsidP="00784E26">
      <w:r>
        <w:br w:type="page"/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3"/>
        <w:gridCol w:w="3023"/>
        <w:gridCol w:w="3021"/>
      </w:tblGrid>
      <w:tr w:rsidR="002D0FF1" w:rsidRPr="002D0FF1" w14:paraId="6BA5999D" w14:textId="77777777" w:rsidTr="00964F02">
        <w:trPr>
          <w:trHeight w:val="4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7CC820B" w14:textId="77777777" w:rsidR="002D0FF1" w:rsidRPr="002D0FF1" w:rsidRDefault="002D0FF1" w:rsidP="00964F02">
            <w:pPr>
              <w:jc w:val="center"/>
              <w:rPr>
                <w:b/>
                <w:bCs/>
                <w:color w:val="FFFFFF"/>
              </w:rPr>
            </w:pPr>
            <w:r w:rsidRPr="002D0FF1">
              <w:rPr>
                <w:b/>
                <w:bCs/>
                <w:color w:val="FFFFFF"/>
              </w:rPr>
              <w:t>Bildteil</w:t>
            </w:r>
          </w:p>
        </w:tc>
      </w:tr>
      <w:tr w:rsidR="00BF1252" w:rsidRPr="00A05F53" w14:paraId="43FC5FBE" w14:textId="77777777" w:rsidTr="00964F02">
        <w:trPr>
          <w:trHeight w:val="4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006" w14:textId="70B3CF88" w:rsidR="00BF1252" w:rsidRPr="00A05F53" w:rsidRDefault="00BF1252" w:rsidP="00BF12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fldChar w:fldCharType="begin"/>
            </w:r>
            <w:r>
              <w:instrText xml:space="preserve"> INCLUDEPICTURE "https://mdc.olympus.eu/rendition/084438885177/f23a2e74f07c4a0f2e9b7cfa1c3e3906/-FPNG-B2024"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"https://mdc.olympus.eu/rendition/084438885177/f23a2e74f07c4a0f2e9b7cfa1c3e3906/-FPNG-B2024" \* MERGEFORMATINET </w:instrText>
            </w:r>
            <w:r w:rsidR="00000000">
              <w:fldChar w:fldCharType="separate"/>
            </w:r>
            <w:r w:rsidR="00D435A4">
              <w:pict w14:anchorId="75DB1218">
                <v:shape id="_x0000_i1026" type="#_x0000_t75" alt="" style="width:84.9pt;height:79.5pt">
                  <v:imagedata r:id="rId11" r:href="rId12"/>
                </v:shape>
              </w:pict>
            </w:r>
            <w:r w:rsidR="00000000">
              <w:fldChar w:fldCharType="end"/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6E9" w14:textId="1E396818" w:rsidR="00BF1252" w:rsidRPr="00463167" w:rsidRDefault="00BF1252" w:rsidP="00BF1252">
            <w:pPr>
              <w:pStyle w:val="InhaltSAA"/>
              <w:jc w:val="center"/>
              <w:rPr>
                <w:sz w:val="20"/>
              </w:rPr>
            </w:pPr>
            <w:r>
              <w:fldChar w:fldCharType="begin"/>
            </w:r>
            <w:r>
              <w:instrText xml:space="preserve"> INCLUDEPICTURE "https://mdc.olympus.eu/rendition/084438885177/5e1694b850f21ce665194eb151def70a/-FPNG-B2024"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"https://mdc.olympus.eu/rendition/084438885177/5e1694b850f21ce665194eb151def70a/-FPNG-B2024" \* MERGEFORMATINET </w:instrText>
            </w:r>
            <w:r w:rsidR="00000000">
              <w:fldChar w:fldCharType="separate"/>
            </w:r>
            <w:r w:rsidR="00D435A4">
              <w:pict w14:anchorId="287C3B9B">
                <v:shape id="_x0000_i1027" type="#_x0000_t75" alt="" style="width:84.9pt;height:79.5pt">
                  <v:imagedata r:id="rId13" r:href="rId14"/>
                </v:shape>
              </w:pict>
            </w:r>
            <w:r w:rsidR="00000000">
              <w:fldChar w:fldCharType="end"/>
            </w:r>
            <w: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598" w14:textId="3E04CA6C" w:rsidR="00BF1252" w:rsidRPr="00A05F53" w:rsidRDefault="00BF1252" w:rsidP="00BF1252">
            <w:pPr>
              <w:jc w:val="center"/>
            </w:pPr>
            <w:r>
              <w:fldChar w:fldCharType="begin"/>
            </w:r>
            <w:r>
              <w:instrText xml:space="preserve"> INCLUDEPICTURE "https://mdc.olympus.eu/rendition/084438885177/f8d153c4daac14f3ae933aed4fddcf2c/-FPNG-B2024"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"https://mdc.olympus.eu/rendition/084438885177/f8d153c4daac14f3ae933aed4fddcf2c/-FPNG-B2024" \* MERGEFORMATINET </w:instrText>
            </w:r>
            <w:r w:rsidR="00000000">
              <w:fldChar w:fldCharType="separate"/>
            </w:r>
            <w:r w:rsidR="00D435A4">
              <w:pict w14:anchorId="1701E041">
                <v:shape id="_x0000_i1028" type="#_x0000_t75" alt="" style="width:84.9pt;height:79.5pt">
                  <v:imagedata r:id="rId15" r:href="rId16"/>
                </v:shape>
              </w:pict>
            </w:r>
            <w:r w:rsidR="00000000">
              <w:fldChar w:fldCharType="end"/>
            </w:r>
            <w:r>
              <w:fldChar w:fldCharType="end"/>
            </w:r>
          </w:p>
        </w:tc>
      </w:tr>
      <w:tr w:rsidR="00BF1252" w:rsidRPr="00A05F53" w14:paraId="4BD604D7" w14:textId="77777777" w:rsidTr="00964F02">
        <w:trPr>
          <w:trHeight w:val="4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E12" w14:textId="77777777" w:rsidR="00BF1252" w:rsidRDefault="00BF1252" w:rsidP="00BF1252">
            <w:pPr>
              <w:jc w:val="center"/>
              <w:rPr>
                <w:rFonts w:eastAsia="Calibri"/>
                <w:lang w:eastAsia="en-US"/>
              </w:rPr>
            </w:pPr>
            <w:r w:rsidRPr="00DC3BFF">
              <w:rPr>
                <w:rFonts w:eastAsia="Calibri"/>
                <w:lang w:eastAsia="en-US"/>
              </w:rPr>
              <w:t>Absaugventil, Einweg</w:t>
            </w:r>
          </w:p>
          <w:p w14:paraId="2D534BBB" w14:textId="075944F5" w:rsidR="00BF1252" w:rsidRPr="00DC3BFF" w:rsidRDefault="00BF1252" w:rsidP="00BF1252">
            <w:pPr>
              <w:jc w:val="center"/>
              <w:rPr>
                <w:rFonts w:eastAsia="Calibri"/>
                <w:lang w:eastAsia="en-US"/>
              </w:rPr>
            </w:pPr>
            <w:r w:rsidRPr="00DC3BFF">
              <w:rPr>
                <w:rFonts w:eastAsia="Calibri"/>
                <w:lang w:eastAsia="en-US"/>
              </w:rPr>
              <w:t>MAJ-209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6F2" w14:textId="2DE66209" w:rsidR="00BF1252" w:rsidRPr="00463167" w:rsidRDefault="00BF1252" w:rsidP="00BF1252">
            <w:pPr>
              <w:pStyle w:val="InhaltSAA"/>
              <w:jc w:val="center"/>
              <w:rPr>
                <w:sz w:val="20"/>
              </w:rPr>
            </w:pPr>
            <w:r>
              <w:t>Einweg-Biopsieventil MAJ</w:t>
            </w:r>
            <w:r>
              <w:noBreakHyphen/>
              <w:t>210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5C89" w14:textId="77777777" w:rsidR="00BF1252" w:rsidRDefault="00BF1252" w:rsidP="00BF1252">
            <w:pPr>
              <w:jc w:val="center"/>
            </w:pPr>
            <w:r w:rsidRPr="000535DF">
              <w:t>Kleines Mundstück</w:t>
            </w:r>
          </w:p>
          <w:p w14:paraId="6BE1ADD0" w14:textId="32A8E2AA" w:rsidR="00BF1252" w:rsidRPr="00A05F53" w:rsidRDefault="00BF1252" w:rsidP="00BF1252">
            <w:pPr>
              <w:jc w:val="center"/>
            </w:pPr>
            <w:r w:rsidRPr="00463167">
              <w:t>MA-</w:t>
            </w:r>
            <w:r>
              <w:t>651</w:t>
            </w:r>
          </w:p>
        </w:tc>
      </w:tr>
      <w:tr w:rsidR="00BF1252" w:rsidRPr="00A05F53" w14:paraId="071FA5D4" w14:textId="77777777" w:rsidTr="00964F02">
        <w:trPr>
          <w:trHeight w:val="4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4BE" w14:textId="452A9B3B" w:rsidR="00BF1252" w:rsidRPr="00A05F53" w:rsidRDefault="00BF1252" w:rsidP="00BF125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8A8" w14:textId="7386B531" w:rsidR="00BF1252" w:rsidRPr="00463167" w:rsidRDefault="00BF1252" w:rsidP="00BF1252">
            <w:pPr>
              <w:pStyle w:val="InhaltSAA"/>
              <w:jc w:val="center"/>
              <w:rPr>
                <w:sz w:val="20"/>
              </w:rPr>
            </w:pPr>
            <w:r>
              <w:fldChar w:fldCharType="begin"/>
            </w:r>
            <w:r>
              <w:instrText xml:space="preserve"> INCLUDEPICTURE "https://mdc.olympus.eu/rendition/084438885177/ef15acdf83984adf4a06872d77b3861a/-FPNG-B2024"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"https://mdc.olympus.eu/rendition/084438885177/ef15acdf83984adf4a06872d77b3861a/-FPNG-B2024" \* MERGEFORMATINET </w:instrText>
            </w:r>
            <w:r w:rsidR="00000000">
              <w:fldChar w:fldCharType="separate"/>
            </w:r>
            <w:r w:rsidR="00D435A4">
              <w:pict w14:anchorId="745ECA60">
                <v:shape id="_x0000_i1029" type="#_x0000_t75" alt="" style="width:84.9pt;height:79.5pt">
                  <v:imagedata r:id="rId17" r:href="rId18"/>
                </v:shape>
              </w:pict>
            </w:r>
            <w:r w:rsidR="00000000">
              <w:fldChar w:fldCharType="end"/>
            </w:r>
            <w: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3C8" w14:textId="0951CA3D" w:rsidR="00BF1252" w:rsidRPr="00A05F53" w:rsidRDefault="00BF1252" w:rsidP="00BF1252">
            <w:pPr>
              <w:jc w:val="center"/>
            </w:pPr>
          </w:p>
        </w:tc>
      </w:tr>
      <w:tr w:rsidR="00BF1252" w:rsidRPr="00A05F53" w14:paraId="4BA3FE14" w14:textId="77777777" w:rsidTr="00964F02">
        <w:trPr>
          <w:trHeight w:val="4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FF3" w14:textId="0E920D8A" w:rsidR="00BF1252" w:rsidRPr="00A05F53" w:rsidRDefault="00BF1252" w:rsidP="00BF125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F4D" w14:textId="11E1FD6F" w:rsidR="00BF1252" w:rsidRPr="00463167" w:rsidRDefault="00BF1252" w:rsidP="00BF1252">
            <w:pPr>
              <w:pStyle w:val="InhaltSAA"/>
              <w:jc w:val="center"/>
              <w:rPr>
                <w:sz w:val="20"/>
              </w:rPr>
            </w:pPr>
            <w:r w:rsidRPr="00463167">
              <w:rPr>
                <w:sz w:val="20"/>
              </w:rPr>
              <w:t>Kombinierte Reinigungsbürste, Einweg BW-41</w:t>
            </w:r>
            <w:r>
              <w:rPr>
                <w:sz w:val="20"/>
              </w:rPr>
              <w:t>1B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52A" w14:textId="21C832E5" w:rsidR="00BF1252" w:rsidRPr="00A05F53" w:rsidRDefault="00BF1252" w:rsidP="00BF1252">
            <w:pPr>
              <w:jc w:val="center"/>
            </w:pPr>
          </w:p>
        </w:tc>
      </w:tr>
    </w:tbl>
    <w:p w14:paraId="2FBF8FA5" w14:textId="77777777" w:rsidR="002D0FF1" w:rsidRDefault="002D0FF1" w:rsidP="00784E26"/>
    <w:sectPr w:rsidR="002D0FF1" w:rsidSect="00F056C3">
      <w:headerReference w:type="default" r:id="rId19"/>
      <w:footerReference w:type="default" r:id="rId20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67E1" w14:textId="77777777" w:rsidR="003E4C83" w:rsidRDefault="003E4C83">
      <w:pPr>
        <w:pStyle w:val="Kopfzeile"/>
      </w:pPr>
      <w:r>
        <w:separator/>
      </w:r>
    </w:p>
  </w:endnote>
  <w:endnote w:type="continuationSeparator" w:id="0">
    <w:p w14:paraId="3D3890D1" w14:textId="77777777" w:rsidR="003E4C83" w:rsidRDefault="003E4C83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F655FC" w14:paraId="0A57B61A" w14:textId="77777777" w:rsidTr="00A32DFE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pacing w:val="6"/>
              <w:sz w:val="16"/>
              <w:szCs w:val="16"/>
            </w:rPr>
            <w:t>Erstausgabe</w:t>
          </w:r>
          <w:r w:rsidRPr="00F655FC">
            <w:rPr>
              <w:spacing w:val="4"/>
              <w:sz w:val="16"/>
              <w:szCs w:val="16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Pr="00F655FC" w:rsidRDefault="00330D8B" w:rsidP="0004518C">
          <w:pPr>
            <w:rPr>
              <w:sz w:val="16"/>
              <w:szCs w:val="16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Pr="00F655FC" w:rsidRDefault="00330D8B" w:rsidP="0004518C">
          <w:pPr>
            <w:rPr>
              <w:sz w:val="16"/>
              <w:szCs w:val="16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35C8033A" w:rsidR="00330D8B" w:rsidRPr="00F655FC" w:rsidRDefault="00330D8B" w:rsidP="00970598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 xml:space="preserve">Dok.-Name: </w:t>
          </w:r>
          <w:r w:rsidRPr="00E40CE1">
            <w:rPr>
              <w:sz w:val="14"/>
              <w:szCs w:val="14"/>
            </w:rPr>
            <w:fldChar w:fldCharType="begin"/>
          </w:r>
          <w:r w:rsidRPr="00E40CE1">
            <w:rPr>
              <w:sz w:val="14"/>
              <w:szCs w:val="14"/>
            </w:rPr>
            <w:instrText xml:space="preserve"> FILENAME </w:instrText>
          </w:r>
          <w:r w:rsidRPr="00E40CE1">
            <w:rPr>
              <w:sz w:val="14"/>
              <w:szCs w:val="14"/>
            </w:rPr>
            <w:fldChar w:fldCharType="separate"/>
          </w:r>
          <w:r w:rsidR="0075257E">
            <w:rPr>
              <w:noProof/>
              <w:sz w:val="14"/>
              <w:szCs w:val="14"/>
            </w:rPr>
            <w:t>SAA_KPR_TLM_MRS_09_01_Manuelle_Reinigung_Zubehoer_OLYMPUS_BF</w:t>
          </w:r>
          <w:r w:rsidRPr="00E40CE1">
            <w:rPr>
              <w:sz w:val="14"/>
              <w:szCs w:val="14"/>
            </w:rPr>
            <w:fldChar w:fldCharType="end"/>
          </w:r>
        </w:p>
      </w:tc>
    </w:tr>
    <w:tr w:rsidR="00330D8B" w:rsidRPr="00F655FC" w14:paraId="537090B2" w14:textId="77777777" w:rsidTr="00A32DFE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01</w:t>
          </w:r>
        </w:p>
      </w:tc>
      <w:tc>
        <w:tcPr>
          <w:tcW w:w="1170" w:type="dxa"/>
        </w:tcPr>
        <w:p w14:paraId="5207A372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Erstellt:</w:t>
          </w:r>
        </w:p>
      </w:tc>
      <w:tc>
        <w:tcPr>
          <w:tcW w:w="1035" w:type="dxa"/>
        </w:tcPr>
        <w:p w14:paraId="0A163731" w14:textId="2EACEA45" w:rsidR="00330D8B" w:rsidRPr="00F655FC" w:rsidRDefault="00F655FC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31.05.2022</w:t>
          </w:r>
        </w:p>
      </w:tc>
      <w:tc>
        <w:tcPr>
          <w:tcW w:w="1842" w:type="dxa"/>
        </w:tcPr>
        <w:p w14:paraId="11500010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Pr="00F655FC" w:rsidRDefault="00330D8B" w:rsidP="0004518C">
          <w:pPr>
            <w:jc w:val="right"/>
            <w:rPr>
              <w:sz w:val="16"/>
              <w:szCs w:val="16"/>
            </w:rPr>
          </w:pPr>
        </w:p>
      </w:tc>
    </w:tr>
    <w:tr w:rsidR="00330D8B" w:rsidRPr="00F655FC" w14:paraId="2B8215AB" w14:textId="77777777" w:rsidTr="00A32DFE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Pr="00F655FC" w:rsidRDefault="00330D8B" w:rsidP="0004518C">
          <w:pPr>
            <w:rPr>
              <w:sz w:val="16"/>
              <w:szCs w:val="16"/>
            </w:rPr>
          </w:pPr>
        </w:p>
      </w:tc>
      <w:tc>
        <w:tcPr>
          <w:tcW w:w="1040" w:type="dxa"/>
          <w:vMerge/>
        </w:tcPr>
        <w:p w14:paraId="636A2C09" w14:textId="77777777" w:rsidR="00330D8B" w:rsidRPr="00F655FC" w:rsidRDefault="00330D8B" w:rsidP="0004518C">
          <w:pPr>
            <w:rPr>
              <w:sz w:val="16"/>
              <w:szCs w:val="16"/>
            </w:rPr>
          </w:pPr>
        </w:p>
      </w:tc>
      <w:tc>
        <w:tcPr>
          <w:tcW w:w="1170" w:type="dxa"/>
        </w:tcPr>
        <w:p w14:paraId="7B28377F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Geprüft:</w:t>
          </w:r>
        </w:p>
      </w:tc>
      <w:tc>
        <w:tcPr>
          <w:tcW w:w="1035" w:type="dxa"/>
        </w:tcPr>
        <w:p w14:paraId="50E6085C" w14:textId="77777777" w:rsidR="00330D8B" w:rsidRPr="00F655FC" w:rsidRDefault="00330D8B" w:rsidP="0004518C">
          <w:pPr>
            <w:rPr>
              <w:sz w:val="16"/>
              <w:szCs w:val="16"/>
            </w:rPr>
          </w:pPr>
        </w:p>
      </w:tc>
      <w:tc>
        <w:tcPr>
          <w:tcW w:w="1842" w:type="dxa"/>
        </w:tcPr>
        <w:p w14:paraId="23DB89C4" w14:textId="77777777" w:rsidR="00330D8B" w:rsidRPr="00F655FC" w:rsidRDefault="00330D8B" w:rsidP="0004518C">
          <w:pPr>
            <w:rPr>
              <w:sz w:val="16"/>
              <w:szCs w:val="16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Pr="00F655FC" w:rsidRDefault="00330D8B" w:rsidP="0004518C">
          <w:pPr>
            <w:jc w:val="right"/>
            <w:rPr>
              <w:sz w:val="16"/>
              <w:szCs w:val="16"/>
            </w:rPr>
          </w:pPr>
        </w:p>
      </w:tc>
    </w:tr>
    <w:tr w:rsidR="00330D8B" w:rsidRPr="00F655FC" w14:paraId="7BA50E31" w14:textId="77777777" w:rsidTr="00A32DFE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2B186203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fldChar w:fldCharType="begin"/>
          </w:r>
          <w:r w:rsidRPr="00F655FC">
            <w:rPr>
              <w:sz w:val="16"/>
              <w:szCs w:val="16"/>
            </w:rPr>
            <w:instrText xml:space="preserve"> SAVEDATE  \@ "dd.MM.yyyy"  \* MERGEFORMAT </w:instrText>
          </w:r>
          <w:r w:rsidRPr="00F655FC">
            <w:rPr>
              <w:sz w:val="16"/>
              <w:szCs w:val="16"/>
            </w:rPr>
            <w:fldChar w:fldCharType="separate"/>
          </w:r>
          <w:r w:rsidR="00E87B65">
            <w:rPr>
              <w:noProof/>
              <w:sz w:val="16"/>
              <w:szCs w:val="16"/>
            </w:rPr>
            <w:t>19.10.2022</w:t>
          </w:r>
          <w:r w:rsidRPr="00F655FC">
            <w:rPr>
              <w:sz w:val="16"/>
              <w:szCs w:val="16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Pr="00F655FC" w:rsidRDefault="00330D8B" w:rsidP="0004518C">
          <w:pPr>
            <w:rPr>
              <w:sz w:val="16"/>
              <w:szCs w:val="16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Pr="00F655FC" w:rsidRDefault="00330D8B" w:rsidP="0004518C">
          <w:pPr>
            <w:rPr>
              <w:sz w:val="16"/>
              <w:szCs w:val="16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Pr="00F655FC" w:rsidRDefault="00330D8B" w:rsidP="0004518C">
          <w:pPr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Pr="00F655FC" w:rsidRDefault="00330D8B" w:rsidP="0004518C">
          <w:pPr>
            <w:jc w:val="right"/>
            <w:rPr>
              <w:sz w:val="16"/>
              <w:szCs w:val="16"/>
            </w:rPr>
          </w:pPr>
          <w:r w:rsidRPr="00F655FC">
            <w:rPr>
              <w:sz w:val="16"/>
              <w:szCs w:val="16"/>
            </w:rPr>
            <w:fldChar w:fldCharType="begin"/>
          </w:r>
          <w:r w:rsidRPr="00F655FC">
            <w:rPr>
              <w:sz w:val="16"/>
              <w:szCs w:val="16"/>
            </w:rPr>
            <w:instrText xml:space="preserve"> PAGE </w:instrText>
          </w:r>
          <w:r w:rsidRPr="00F655FC">
            <w:rPr>
              <w:sz w:val="16"/>
              <w:szCs w:val="16"/>
            </w:rPr>
            <w:fldChar w:fldCharType="separate"/>
          </w:r>
          <w:r w:rsidRPr="00F655FC">
            <w:rPr>
              <w:noProof/>
              <w:sz w:val="16"/>
              <w:szCs w:val="16"/>
            </w:rPr>
            <w:t>1</w:t>
          </w:r>
          <w:r w:rsidRPr="00F655FC">
            <w:rPr>
              <w:sz w:val="16"/>
              <w:szCs w:val="16"/>
            </w:rPr>
            <w:fldChar w:fldCharType="end"/>
          </w:r>
          <w:r w:rsidRPr="00F655FC">
            <w:rPr>
              <w:sz w:val="16"/>
              <w:szCs w:val="16"/>
            </w:rPr>
            <w:t xml:space="preserve"> von </w:t>
          </w:r>
          <w:r w:rsidRPr="00F655FC">
            <w:rPr>
              <w:sz w:val="16"/>
              <w:szCs w:val="16"/>
            </w:rPr>
            <w:fldChar w:fldCharType="begin"/>
          </w:r>
          <w:r w:rsidRPr="00F655FC">
            <w:rPr>
              <w:sz w:val="16"/>
              <w:szCs w:val="16"/>
            </w:rPr>
            <w:instrText xml:space="preserve"> NUMPAGES </w:instrText>
          </w:r>
          <w:r w:rsidRPr="00F655FC">
            <w:rPr>
              <w:sz w:val="16"/>
              <w:szCs w:val="16"/>
            </w:rPr>
            <w:fldChar w:fldCharType="separate"/>
          </w:r>
          <w:r w:rsidRPr="00F655FC">
            <w:rPr>
              <w:noProof/>
              <w:sz w:val="16"/>
              <w:szCs w:val="16"/>
            </w:rPr>
            <w:t>7</w:t>
          </w:r>
          <w:r w:rsidRPr="00F655FC">
            <w:rPr>
              <w:sz w:val="16"/>
              <w:szCs w:val="16"/>
            </w:rPr>
            <w:fldChar w:fldCharType="end"/>
          </w:r>
        </w:p>
      </w:tc>
    </w:tr>
  </w:tbl>
  <w:p w14:paraId="061E62B1" w14:textId="77777777" w:rsidR="00330D8B" w:rsidRPr="00F655FC" w:rsidRDefault="00330D8B" w:rsidP="0004518C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452E" w14:textId="77777777" w:rsidR="003E4C83" w:rsidRDefault="003E4C83">
      <w:pPr>
        <w:pStyle w:val="Kopfzeile"/>
      </w:pPr>
      <w:r>
        <w:separator/>
      </w:r>
    </w:p>
  </w:footnote>
  <w:footnote w:type="continuationSeparator" w:id="0">
    <w:p w14:paraId="139578AB" w14:textId="77777777" w:rsidR="003E4C83" w:rsidRDefault="003E4C83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14:paraId="745E246D" w14:textId="77777777" w:rsidTr="00A32DFE">
      <w:trPr>
        <w:trHeight w:val="400"/>
      </w:trPr>
      <w:tc>
        <w:tcPr>
          <w:tcW w:w="2409" w:type="dxa"/>
          <w:vMerge w:val="restart"/>
        </w:tcPr>
        <w:p w14:paraId="4932BF3A" w14:textId="60FA4F06" w:rsidR="00330D8B" w:rsidRPr="008239F0" w:rsidRDefault="00000000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>
            <w:rPr>
              <w:noProof/>
            </w:rPr>
            <w:pict w14:anchorId="75A1F3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30" type="#_x0000_t75" style="width:99.4pt;height:73.0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52617A6" w14:textId="45A26B89" w:rsidR="00330D8B" w:rsidRPr="00934CA6" w:rsidRDefault="00330D8B" w:rsidP="004A5A05">
          <w:pPr>
            <w:jc w:val="center"/>
            <w:rPr>
              <w:sz w:val="22"/>
            </w:rPr>
          </w:pPr>
          <w:r>
            <w:rPr>
              <w:sz w:val="22"/>
            </w:rPr>
            <w:t xml:space="preserve">Sterilisationsmodul </w:t>
          </w:r>
          <w:r w:rsidR="00D435A4">
            <w:rPr>
              <w:sz w:val="22"/>
            </w:rPr>
            <w:t>EinsLaz 72/180</w:t>
          </w:r>
        </w:p>
        <w:p w14:paraId="7165EBC8" w14:textId="77777777" w:rsidR="00330D8B" w:rsidRPr="00934CA6" w:rsidRDefault="00330D8B" w:rsidP="0096675D">
          <w:pPr>
            <w:jc w:val="center"/>
            <w:rPr>
              <w:sz w:val="22"/>
            </w:rPr>
          </w:pPr>
        </w:p>
      </w:tc>
      <w:tc>
        <w:tcPr>
          <w:tcW w:w="2409" w:type="dxa"/>
          <w:vMerge w:val="restart"/>
        </w:tcPr>
        <w:p w14:paraId="6E134580" w14:textId="0CAC9A28" w:rsidR="00330D8B" w:rsidRPr="0028149B" w:rsidRDefault="00F76C92" w:rsidP="0028149B">
          <w:pPr>
            <w:jc w:val="right"/>
            <w:rPr>
              <w:b/>
              <w:sz w:val="18"/>
              <w:szCs w:val="18"/>
            </w:rPr>
          </w:pPr>
          <w:r w:rsidRPr="0033195C">
            <w:rPr>
              <w:b/>
              <w:sz w:val="18"/>
              <w:szCs w:val="18"/>
            </w:rPr>
            <w:t>SAA_KPR_TLM_MRS_0</w:t>
          </w:r>
          <w:r w:rsidR="00AC58F5">
            <w:rPr>
              <w:b/>
              <w:sz w:val="18"/>
              <w:szCs w:val="18"/>
            </w:rPr>
            <w:t>9</w:t>
          </w:r>
        </w:p>
      </w:tc>
    </w:tr>
    <w:tr w:rsidR="00330D8B" w14:paraId="68432458" w14:textId="77777777" w:rsidTr="00A32DFE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6CEC5A11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D72E76" w:rsidRDefault="00330D8B" w:rsidP="0096675D">
          <w:pPr>
            <w:pStyle w:val="berschrift31"/>
            <w:rPr>
              <w:sz w:val="22"/>
            </w:rPr>
          </w:pPr>
        </w:p>
      </w:tc>
    </w:tr>
    <w:tr w:rsidR="00330D8B" w:rsidRPr="00376BD3" w14:paraId="42861880" w14:textId="77777777" w:rsidTr="00A32DFE">
      <w:trPr>
        <w:trHeight w:hRule="exact" w:val="827"/>
      </w:trPr>
      <w:tc>
        <w:tcPr>
          <w:tcW w:w="2409" w:type="dxa"/>
          <w:vMerge/>
        </w:tcPr>
        <w:p w14:paraId="72D642BF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</w:tcBorders>
        </w:tcPr>
        <w:p w14:paraId="6D5C0B59" w14:textId="77777777" w:rsidR="00F76C92" w:rsidRDefault="00F76C92" w:rsidP="00F76C9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Manuelle Reinigung und Spülung</w:t>
          </w:r>
        </w:p>
        <w:p w14:paraId="39FEB393" w14:textId="550BCB0F" w:rsidR="00330D8B" w:rsidRPr="00A427C8" w:rsidRDefault="00AC58F5" w:rsidP="008707FB">
          <w:pPr>
            <w:tabs>
              <w:tab w:val="left" w:pos="1470"/>
            </w:tabs>
            <w:jc w:val="center"/>
            <w:rPr>
              <w:sz w:val="22"/>
              <w:szCs w:val="22"/>
            </w:rPr>
          </w:pPr>
          <w:r w:rsidRPr="001F3644">
            <w:rPr>
              <w:bCs/>
              <w:sz w:val="22"/>
              <w:szCs w:val="22"/>
            </w:rPr>
            <w:t>Wieder verwendbare Teile BF-Serie</w:t>
          </w:r>
        </w:p>
      </w:tc>
      <w:tc>
        <w:tcPr>
          <w:tcW w:w="2409" w:type="dxa"/>
          <w:vMerge/>
        </w:tcPr>
        <w:p w14:paraId="7B3BDC79" w14:textId="77777777" w:rsidR="00330D8B" w:rsidRPr="00376BD3" w:rsidRDefault="00330D8B" w:rsidP="0096675D">
          <w:pPr>
            <w:pStyle w:val="berschrift31"/>
            <w:rPr>
              <w:sz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97423"/>
    <w:multiLevelType w:val="multilevel"/>
    <w:tmpl w:val="543610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371AA"/>
    <w:multiLevelType w:val="hybridMultilevel"/>
    <w:tmpl w:val="501CA7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349DF"/>
    <w:multiLevelType w:val="hybridMultilevel"/>
    <w:tmpl w:val="6B74B1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B38C4"/>
    <w:multiLevelType w:val="hybridMultilevel"/>
    <w:tmpl w:val="F758B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714F3"/>
    <w:multiLevelType w:val="hybridMultilevel"/>
    <w:tmpl w:val="D9260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EE6050"/>
    <w:multiLevelType w:val="hybridMultilevel"/>
    <w:tmpl w:val="5D9470A0"/>
    <w:lvl w:ilvl="0" w:tplc="B7048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8E6DC7"/>
    <w:multiLevelType w:val="hybridMultilevel"/>
    <w:tmpl w:val="9342DF2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D2133FD"/>
    <w:multiLevelType w:val="hybridMultilevel"/>
    <w:tmpl w:val="590E0148"/>
    <w:lvl w:ilvl="0" w:tplc="B7048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38326712">
    <w:abstractNumId w:val="0"/>
  </w:num>
  <w:num w:numId="2" w16cid:durableId="714037308">
    <w:abstractNumId w:val="12"/>
  </w:num>
  <w:num w:numId="3" w16cid:durableId="1101142249">
    <w:abstractNumId w:val="14"/>
  </w:num>
  <w:num w:numId="4" w16cid:durableId="560672854">
    <w:abstractNumId w:val="3"/>
  </w:num>
  <w:num w:numId="5" w16cid:durableId="2016688621">
    <w:abstractNumId w:val="2"/>
    <w:lvlOverride w:ilvl="0">
      <w:startOverride w:val="1"/>
    </w:lvlOverride>
  </w:num>
  <w:num w:numId="6" w16cid:durableId="1248926096">
    <w:abstractNumId w:val="2"/>
    <w:lvlOverride w:ilvl="0">
      <w:startOverride w:val="1"/>
    </w:lvlOverride>
  </w:num>
  <w:num w:numId="7" w16cid:durableId="2064206400">
    <w:abstractNumId w:val="11"/>
  </w:num>
  <w:num w:numId="8" w16cid:durableId="432436780">
    <w:abstractNumId w:val="2"/>
  </w:num>
  <w:num w:numId="9" w16cid:durableId="306205677">
    <w:abstractNumId w:val="9"/>
  </w:num>
  <w:num w:numId="10" w16cid:durableId="805976699">
    <w:abstractNumId w:val="2"/>
    <w:lvlOverride w:ilvl="0">
      <w:startOverride w:val="1"/>
    </w:lvlOverride>
  </w:num>
  <w:num w:numId="11" w16cid:durableId="1007948990">
    <w:abstractNumId w:val="2"/>
    <w:lvlOverride w:ilvl="0">
      <w:startOverride w:val="1"/>
    </w:lvlOverride>
  </w:num>
  <w:num w:numId="12" w16cid:durableId="1780107331">
    <w:abstractNumId w:val="5"/>
  </w:num>
  <w:num w:numId="13" w16cid:durableId="690840705">
    <w:abstractNumId w:val="7"/>
  </w:num>
  <w:num w:numId="14" w16cid:durableId="1822774425">
    <w:abstractNumId w:val="6"/>
  </w:num>
  <w:num w:numId="15" w16cid:durableId="1384020317">
    <w:abstractNumId w:val="1"/>
  </w:num>
  <w:num w:numId="16" w16cid:durableId="1788351748">
    <w:abstractNumId w:val="10"/>
  </w:num>
  <w:num w:numId="17" w16cid:durableId="666786572">
    <w:abstractNumId w:val="15"/>
  </w:num>
  <w:num w:numId="18" w16cid:durableId="1895463785">
    <w:abstractNumId w:val="8"/>
  </w:num>
  <w:num w:numId="19" w16cid:durableId="1452431263">
    <w:abstractNumId w:val="17"/>
  </w:num>
  <w:num w:numId="20" w16cid:durableId="520120207">
    <w:abstractNumId w:val="13"/>
  </w:num>
  <w:num w:numId="21" w16cid:durableId="1843738680">
    <w:abstractNumId w:val="4"/>
  </w:num>
  <w:num w:numId="22" w16cid:durableId="158749768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2463E"/>
    <w:rsid w:val="000369F0"/>
    <w:rsid w:val="0004518C"/>
    <w:rsid w:val="00051247"/>
    <w:rsid w:val="000540D5"/>
    <w:rsid w:val="00054C6A"/>
    <w:rsid w:val="000639E2"/>
    <w:rsid w:val="00071749"/>
    <w:rsid w:val="00075FA4"/>
    <w:rsid w:val="00082FFC"/>
    <w:rsid w:val="00094419"/>
    <w:rsid w:val="000A0705"/>
    <w:rsid w:val="000B6923"/>
    <w:rsid w:val="000C2B06"/>
    <w:rsid w:val="000E653A"/>
    <w:rsid w:val="000F1FB7"/>
    <w:rsid w:val="000F3DAD"/>
    <w:rsid w:val="000F5448"/>
    <w:rsid w:val="000F6F56"/>
    <w:rsid w:val="000F7406"/>
    <w:rsid w:val="0010045B"/>
    <w:rsid w:val="00112381"/>
    <w:rsid w:val="00140F7E"/>
    <w:rsid w:val="00143FDC"/>
    <w:rsid w:val="001628F7"/>
    <w:rsid w:val="00165E61"/>
    <w:rsid w:val="00172D7E"/>
    <w:rsid w:val="001762F2"/>
    <w:rsid w:val="00197576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73D4"/>
    <w:rsid w:val="002441A1"/>
    <w:rsid w:val="002539F4"/>
    <w:rsid w:val="002674F6"/>
    <w:rsid w:val="00275D27"/>
    <w:rsid w:val="0028149B"/>
    <w:rsid w:val="0028458B"/>
    <w:rsid w:val="00296B0F"/>
    <w:rsid w:val="00297085"/>
    <w:rsid w:val="002A0333"/>
    <w:rsid w:val="002B0610"/>
    <w:rsid w:val="002B383C"/>
    <w:rsid w:val="002B4D02"/>
    <w:rsid w:val="002B60BC"/>
    <w:rsid w:val="002C5745"/>
    <w:rsid w:val="002D0FF1"/>
    <w:rsid w:val="002D399A"/>
    <w:rsid w:val="002E061D"/>
    <w:rsid w:val="002E7D86"/>
    <w:rsid w:val="00303E28"/>
    <w:rsid w:val="003066A8"/>
    <w:rsid w:val="00324138"/>
    <w:rsid w:val="00325A07"/>
    <w:rsid w:val="00325CFE"/>
    <w:rsid w:val="00326C71"/>
    <w:rsid w:val="00327180"/>
    <w:rsid w:val="00327649"/>
    <w:rsid w:val="00330D8B"/>
    <w:rsid w:val="003359B9"/>
    <w:rsid w:val="0036210B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B32DA"/>
    <w:rsid w:val="003D1700"/>
    <w:rsid w:val="003E1438"/>
    <w:rsid w:val="003E4BA4"/>
    <w:rsid w:val="003E4C83"/>
    <w:rsid w:val="003F5082"/>
    <w:rsid w:val="004039B8"/>
    <w:rsid w:val="00406663"/>
    <w:rsid w:val="004105D3"/>
    <w:rsid w:val="00416D3B"/>
    <w:rsid w:val="00430D21"/>
    <w:rsid w:val="004333F9"/>
    <w:rsid w:val="00452F46"/>
    <w:rsid w:val="004660CF"/>
    <w:rsid w:val="00473F2C"/>
    <w:rsid w:val="00475F54"/>
    <w:rsid w:val="00482A2E"/>
    <w:rsid w:val="00484BB8"/>
    <w:rsid w:val="004A4FC5"/>
    <w:rsid w:val="004A5A05"/>
    <w:rsid w:val="004B59B8"/>
    <w:rsid w:val="004C75EA"/>
    <w:rsid w:val="004D4467"/>
    <w:rsid w:val="004E28A1"/>
    <w:rsid w:val="004E35BE"/>
    <w:rsid w:val="004E481E"/>
    <w:rsid w:val="004F0C66"/>
    <w:rsid w:val="004F2E56"/>
    <w:rsid w:val="005201D0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9602B"/>
    <w:rsid w:val="005C1A5F"/>
    <w:rsid w:val="005C36CA"/>
    <w:rsid w:val="005C37FA"/>
    <w:rsid w:val="005D654C"/>
    <w:rsid w:val="005E1EEE"/>
    <w:rsid w:val="005E7845"/>
    <w:rsid w:val="005F3743"/>
    <w:rsid w:val="005F598D"/>
    <w:rsid w:val="005F5AA6"/>
    <w:rsid w:val="0060743D"/>
    <w:rsid w:val="00640CC2"/>
    <w:rsid w:val="00644611"/>
    <w:rsid w:val="006548EB"/>
    <w:rsid w:val="0065720B"/>
    <w:rsid w:val="00657D69"/>
    <w:rsid w:val="00665972"/>
    <w:rsid w:val="00691679"/>
    <w:rsid w:val="006947AD"/>
    <w:rsid w:val="006A52B0"/>
    <w:rsid w:val="006C1D8F"/>
    <w:rsid w:val="006D1C85"/>
    <w:rsid w:val="006E40B0"/>
    <w:rsid w:val="006E6953"/>
    <w:rsid w:val="006F4848"/>
    <w:rsid w:val="00702391"/>
    <w:rsid w:val="0070261C"/>
    <w:rsid w:val="00703C3A"/>
    <w:rsid w:val="007214F9"/>
    <w:rsid w:val="00725B09"/>
    <w:rsid w:val="00734AF2"/>
    <w:rsid w:val="0075257E"/>
    <w:rsid w:val="00760479"/>
    <w:rsid w:val="00766828"/>
    <w:rsid w:val="007717C1"/>
    <w:rsid w:val="00780AB3"/>
    <w:rsid w:val="0078292C"/>
    <w:rsid w:val="00784346"/>
    <w:rsid w:val="00784E26"/>
    <w:rsid w:val="0078531F"/>
    <w:rsid w:val="007A0C89"/>
    <w:rsid w:val="007B10F3"/>
    <w:rsid w:val="007B1F45"/>
    <w:rsid w:val="007B267F"/>
    <w:rsid w:val="007C1C27"/>
    <w:rsid w:val="007C46CD"/>
    <w:rsid w:val="007D097D"/>
    <w:rsid w:val="007F7E19"/>
    <w:rsid w:val="0080481F"/>
    <w:rsid w:val="00816773"/>
    <w:rsid w:val="00820948"/>
    <w:rsid w:val="008239F0"/>
    <w:rsid w:val="00831199"/>
    <w:rsid w:val="008409DA"/>
    <w:rsid w:val="00853BF5"/>
    <w:rsid w:val="00857384"/>
    <w:rsid w:val="008579BB"/>
    <w:rsid w:val="00860B5E"/>
    <w:rsid w:val="00865084"/>
    <w:rsid w:val="00870681"/>
    <w:rsid w:val="008707FB"/>
    <w:rsid w:val="00871968"/>
    <w:rsid w:val="008721B6"/>
    <w:rsid w:val="008721D0"/>
    <w:rsid w:val="00873FB8"/>
    <w:rsid w:val="00881BEB"/>
    <w:rsid w:val="00882CDE"/>
    <w:rsid w:val="00887E03"/>
    <w:rsid w:val="008A238B"/>
    <w:rsid w:val="008A5E20"/>
    <w:rsid w:val="008D5C6F"/>
    <w:rsid w:val="008E45FA"/>
    <w:rsid w:val="008F090E"/>
    <w:rsid w:val="008F269E"/>
    <w:rsid w:val="008F26B3"/>
    <w:rsid w:val="008F431B"/>
    <w:rsid w:val="008F561D"/>
    <w:rsid w:val="008F650D"/>
    <w:rsid w:val="009016D9"/>
    <w:rsid w:val="0090482C"/>
    <w:rsid w:val="00910540"/>
    <w:rsid w:val="00911E69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2B60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3F4A"/>
    <w:rsid w:val="00A27D6B"/>
    <w:rsid w:val="00A3127A"/>
    <w:rsid w:val="00A32C9F"/>
    <w:rsid w:val="00A32DFE"/>
    <w:rsid w:val="00A37E3F"/>
    <w:rsid w:val="00A40DE5"/>
    <w:rsid w:val="00A427C8"/>
    <w:rsid w:val="00A61AB1"/>
    <w:rsid w:val="00A639AC"/>
    <w:rsid w:val="00A72F7F"/>
    <w:rsid w:val="00A81E7A"/>
    <w:rsid w:val="00A86143"/>
    <w:rsid w:val="00AA7EF0"/>
    <w:rsid w:val="00AB04FF"/>
    <w:rsid w:val="00AB270F"/>
    <w:rsid w:val="00AB6853"/>
    <w:rsid w:val="00AB6CC5"/>
    <w:rsid w:val="00AC58F5"/>
    <w:rsid w:val="00AD52CC"/>
    <w:rsid w:val="00AD5F23"/>
    <w:rsid w:val="00AE2537"/>
    <w:rsid w:val="00AE26E6"/>
    <w:rsid w:val="00AE7255"/>
    <w:rsid w:val="00B128D2"/>
    <w:rsid w:val="00B22B22"/>
    <w:rsid w:val="00B26BB4"/>
    <w:rsid w:val="00B341BE"/>
    <w:rsid w:val="00B34531"/>
    <w:rsid w:val="00B43D7F"/>
    <w:rsid w:val="00B47FD9"/>
    <w:rsid w:val="00B60068"/>
    <w:rsid w:val="00B61A4D"/>
    <w:rsid w:val="00B62F40"/>
    <w:rsid w:val="00B8332E"/>
    <w:rsid w:val="00B83963"/>
    <w:rsid w:val="00BA1531"/>
    <w:rsid w:val="00BB27B0"/>
    <w:rsid w:val="00BB62FF"/>
    <w:rsid w:val="00BC39B1"/>
    <w:rsid w:val="00BC4372"/>
    <w:rsid w:val="00BD5440"/>
    <w:rsid w:val="00BD5458"/>
    <w:rsid w:val="00BE2D40"/>
    <w:rsid w:val="00BE4594"/>
    <w:rsid w:val="00BF1252"/>
    <w:rsid w:val="00BF311A"/>
    <w:rsid w:val="00BF3C34"/>
    <w:rsid w:val="00C10EEB"/>
    <w:rsid w:val="00C15B5D"/>
    <w:rsid w:val="00C274A3"/>
    <w:rsid w:val="00C36C43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6E01"/>
    <w:rsid w:val="00CA3AEC"/>
    <w:rsid w:val="00CA797C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2ADA"/>
    <w:rsid w:val="00D435A4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84E19"/>
    <w:rsid w:val="00D91F14"/>
    <w:rsid w:val="00D957E1"/>
    <w:rsid w:val="00D97860"/>
    <w:rsid w:val="00D97F3E"/>
    <w:rsid w:val="00DB3AFE"/>
    <w:rsid w:val="00DB7604"/>
    <w:rsid w:val="00DC20DF"/>
    <w:rsid w:val="00DC3BFF"/>
    <w:rsid w:val="00DD18B4"/>
    <w:rsid w:val="00DD7AC0"/>
    <w:rsid w:val="00DE4E15"/>
    <w:rsid w:val="00E054BF"/>
    <w:rsid w:val="00E14BD9"/>
    <w:rsid w:val="00E243FF"/>
    <w:rsid w:val="00E26EB6"/>
    <w:rsid w:val="00E30BCA"/>
    <w:rsid w:val="00E31F07"/>
    <w:rsid w:val="00E36874"/>
    <w:rsid w:val="00E373E4"/>
    <w:rsid w:val="00E40CE1"/>
    <w:rsid w:val="00E4585F"/>
    <w:rsid w:val="00E517F4"/>
    <w:rsid w:val="00E5591E"/>
    <w:rsid w:val="00E63FE6"/>
    <w:rsid w:val="00E66592"/>
    <w:rsid w:val="00E724A2"/>
    <w:rsid w:val="00E85EFA"/>
    <w:rsid w:val="00E87B65"/>
    <w:rsid w:val="00E9248A"/>
    <w:rsid w:val="00E94ADF"/>
    <w:rsid w:val="00E96BF2"/>
    <w:rsid w:val="00EA37DA"/>
    <w:rsid w:val="00EB3636"/>
    <w:rsid w:val="00EF16B6"/>
    <w:rsid w:val="00EF1E6E"/>
    <w:rsid w:val="00EF3E69"/>
    <w:rsid w:val="00EF5AFF"/>
    <w:rsid w:val="00F056C3"/>
    <w:rsid w:val="00F107B7"/>
    <w:rsid w:val="00F226D0"/>
    <w:rsid w:val="00F34100"/>
    <w:rsid w:val="00F34BEC"/>
    <w:rsid w:val="00F35D92"/>
    <w:rsid w:val="00F36CEF"/>
    <w:rsid w:val="00F4414F"/>
    <w:rsid w:val="00F47690"/>
    <w:rsid w:val="00F537D3"/>
    <w:rsid w:val="00F551DF"/>
    <w:rsid w:val="00F655FC"/>
    <w:rsid w:val="00F7313A"/>
    <w:rsid w:val="00F76C92"/>
    <w:rsid w:val="00F870FB"/>
    <w:rsid w:val="00F94218"/>
    <w:rsid w:val="00FB5F07"/>
    <w:rsid w:val="00FC7DB8"/>
    <w:rsid w:val="00FD3C54"/>
    <w:rsid w:val="00FD71C3"/>
    <w:rsid w:val="00FE02DC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2"/>
    </o:shapelayout>
  </w:shapeDefaults>
  <w:decimalSymbol w:val=","/>
  <w:listSeparator w:val=";"/>
  <w14:docId w14:val="31AD110F"/>
  <w15:docId w15:val="{6D07AA46-79C8-43D1-A546-FB97C6E7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uiPriority w:val="99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A32DFE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https://mdc.olympus.eu/rendition/084438885177/ef15acdf83984adf4a06872d77b3861a/-FPNG-B20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https://mdc.olympus.eu/rendition/084438885177/f23a2e74f07c4a0f2e9b7cfa1c3e3906/-FPNG-B2024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https://mdc.olympus.eu/rendition/084438885177/f8d153c4daac14f3ae933aed4fddcf2c/-FPNG-B202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https://mdc.olympus.eu/rendition/084438885177/5e1694b850f21ce665194eb151def70a/-FPNG-B202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93FAB-9D89-4EC2-867F-A29BA2AC8D42}"/>
</file>

<file path=customXml/itemProps2.xml><?xml version="1.0" encoding="utf-8"?>
<ds:datastoreItem xmlns:ds="http://schemas.openxmlformats.org/officeDocument/2006/customXml" ds:itemID="{611D6AB9-5BC0-438A-8B41-397374F3C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>Harald.Moll@hp-med.com</dc:creator>
  <cp:keywords/>
  <dc:description/>
  <cp:lastModifiedBy>Harald Moll</cp:lastModifiedBy>
  <cp:revision>3</cp:revision>
  <cp:lastPrinted>2011-07-21T12:16:00Z</cp:lastPrinted>
  <dcterms:created xsi:type="dcterms:W3CDTF">2022-10-19T10:28:00Z</dcterms:created>
  <dcterms:modified xsi:type="dcterms:W3CDTF">2022-10-19T10:28:00Z</dcterms:modified>
</cp:coreProperties>
</file>