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2C5745" w:rsidRPr="00A857B9" w14:paraId="0A26A8EA" w14:textId="77777777" w:rsidTr="00A857B9">
        <w:tc>
          <w:tcPr>
            <w:tcW w:w="9072" w:type="dxa"/>
            <w:gridSpan w:val="2"/>
            <w:vAlign w:val="center"/>
          </w:tcPr>
          <w:p w14:paraId="75E26AC3" w14:textId="77777777" w:rsidR="002C5745" w:rsidRPr="00A857B9" w:rsidRDefault="002C5745" w:rsidP="007321A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857B9">
              <w:rPr>
                <w:b/>
                <w:sz w:val="22"/>
                <w:szCs w:val="22"/>
              </w:rPr>
              <w:t>Stammblatt</w:t>
            </w:r>
          </w:p>
        </w:tc>
      </w:tr>
      <w:tr w:rsidR="002C5745" w:rsidRPr="00A857B9" w14:paraId="494313A3" w14:textId="77777777" w:rsidTr="00A857B9">
        <w:tc>
          <w:tcPr>
            <w:tcW w:w="3686" w:type="dxa"/>
            <w:vAlign w:val="center"/>
          </w:tcPr>
          <w:p w14:paraId="082AC60B" w14:textId="77777777" w:rsidR="002C5745" w:rsidRPr="00A857B9" w:rsidRDefault="002C5745" w:rsidP="007321A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857B9">
              <w:rPr>
                <w:b/>
                <w:sz w:val="22"/>
                <w:szCs w:val="22"/>
              </w:rPr>
              <w:t>Ziel</w:t>
            </w:r>
          </w:p>
        </w:tc>
        <w:tc>
          <w:tcPr>
            <w:tcW w:w="5386" w:type="dxa"/>
            <w:vAlign w:val="center"/>
          </w:tcPr>
          <w:p w14:paraId="6BFC4DD7" w14:textId="0D02FD14" w:rsidR="002C5745" w:rsidRPr="00A857B9" w:rsidRDefault="0035295E" w:rsidP="00262B18">
            <w:pPr>
              <w:rPr>
                <w:sz w:val="22"/>
                <w:szCs w:val="22"/>
              </w:rPr>
            </w:pPr>
            <w:r w:rsidRPr="00A857B9">
              <w:rPr>
                <w:sz w:val="22"/>
                <w:szCs w:val="22"/>
              </w:rPr>
              <w:t xml:space="preserve">Verpacken von flexiblen Endoskopen und endoskopischem Zusatzinstrumentarium nach </w:t>
            </w:r>
            <w:r w:rsidR="009022EE" w:rsidRPr="00A857B9">
              <w:rPr>
                <w:sz w:val="22"/>
                <w:szCs w:val="22"/>
              </w:rPr>
              <w:t>Entnahme aus dem TLE</w:t>
            </w:r>
            <w:r w:rsidR="00F36BC7" w:rsidRPr="00A857B9">
              <w:rPr>
                <w:sz w:val="22"/>
                <w:szCs w:val="22"/>
              </w:rPr>
              <w:t>, Übergabe an den Anwender</w:t>
            </w:r>
            <w:r w:rsidRPr="00A857B9">
              <w:rPr>
                <w:sz w:val="22"/>
                <w:szCs w:val="22"/>
              </w:rPr>
              <w:t xml:space="preserve"> sowie Transport zu</w:t>
            </w:r>
            <w:r w:rsidR="009022EE" w:rsidRPr="00A857B9">
              <w:rPr>
                <w:sz w:val="22"/>
                <w:szCs w:val="22"/>
              </w:rPr>
              <w:t>m</w:t>
            </w:r>
            <w:r w:rsidRPr="00A857B9">
              <w:rPr>
                <w:sz w:val="22"/>
                <w:szCs w:val="22"/>
              </w:rPr>
              <w:t xml:space="preserve"> </w:t>
            </w:r>
            <w:r w:rsidR="009022EE" w:rsidRPr="00A857B9">
              <w:rPr>
                <w:sz w:val="22"/>
                <w:szCs w:val="22"/>
              </w:rPr>
              <w:t>Ort der Anwendung</w:t>
            </w:r>
            <w:r w:rsidRPr="00A857B9">
              <w:rPr>
                <w:sz w:val="22"/>
                <w:szCs w:val="22"/>
              </w:rPr>
              <w:t>.</w:t>
            </w:r>
          </w:p>
        </w:tc>
      </w:tr>
      <w:tr w:rsidR="009D1A17" w:rsidRPr="00A857B9" w14:paraId="6F5A43BC" w14:textId="77777777" w:rsidTr="00A857B9">
        <w:tc>
          <w:tcPr>
            <w:tcW w:w="3686" w:type="dxa"/>
            <w:vAlign w:val="center"/>
          </w:tcPr>
          <w:p w14:paraId="2D5528A9" w14:textId="77777777" w:rsidR="009D1A17" w:rsidRPr="00A857B9" w:rsidRDefault="009D1A17" w:rsidP="009D1A17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857B9">
              <w:rPr>
                <w:b/>
                <w:sz w:val="22"/>
                <w:szCs w:val="22"/>
              </w:rPr>
              <w:t>Anwendungsbereich</w:t>
            </w:r>
          </w:p>
        </w:tc>
        <w:tc>
          <w:tcPr>
            <w:tcW w:w="5386" w:type="dxa"/>
          </w:tcPr>
          <w:p w14:paraId="2E590192" w14:textId="77777777" w:rsidR="00F36BC7" w:rsidRPr="00A857B9" w:rsidRDefault="009022EE" w:rsidP="009D1A17">
            <w:pPr>
              <w:pStyle w:val="InhaltVA"/>
              <w:rPr>
                <w:szCs w:val="22"/>
              </w:rPr>
            </w:pPr>
            <w:r w:rsidRPr="00A857B9">
              <w:rPr>
                <w:szCs w:val="22"/>
              </w:rPr>
              <w:t xml:space="preserve">AEMP EL </w:t>
            </w:r>
            <w:r w:rsidR="00F36BC7" w:rsidRPr="00A857B9">
              <w:rPr>
                <w:szCs w:val="22"/>
              </w:rPr>
              <w:t>–</w:t>
            </w:r>
            <w:r w:rsidRPr="00A857B9">
              <w:rPr>
                <w:szCs w:val="22"/>
              </w:rPr>
              <w:t xml:space="preserve"> Sterilgutlager</w:t>
            </w:r>
          </w:p>
          <w:p w14:paraId="3705AA12" w14:textId="6E1B74B4" w:rsidR="009D1A17" w:rsidRPr="00A857B9" w:rsidRDefault="00F36BC7" w:rsidP="009D1A17">
            <w:pPr>
              <w:pStyle w:val="InhaltVA"/>
              <w:rPr>
                <w:szCs w:val="22"/>
              </w:rPr>
            </w:pPr>
            <w:r w:rsidRPr="00A857B9">
              <w:rPr>
                <w:szCs w:val="22"/>
              </w:rPr>
              <w:t>Ort der Anwendung</w:t>
            </w:r>
          </w:p>
        </w:tc>
      </w:tr>
      <w:tr w:rsidR="009D1A17" w:rsidRPr="00A857B9" w14:paraId="61CB0EC6" w14:textId="77777777" w:rsidTr="00A857B9">
        <w:tc>
          <w:tcPr>
            <w:tcW w:w="3686" w:type="dxa"/>
            <w:vAlign w:val="center"/>
          </w:tcPr>
          <w:p w14:paraId="74E58346" w14:textId="77777777" w:rsidR="009D1A17" w:rsidRPr="00A857B9" w:rsidRDefault="009D1A17" w:rsidP="009D1A17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857B9">
              <w:rPr>
                <w:b/>
                <w:sz w:val="22"/>
                <w:szCs w:val="22"/>
              </w:rPr>
              <w:t>Zuständigkeit/Verantwortlichkeit</w:t>
            </w:r>
          </w:p>
        </w:tc>
        <w:tc>
          <w:tcPr>
            <w:tcW w:w="5386" w:type="dxa"/>
          </w:tcPr>
          <w:p w14:paraId="598F8C3D" w14:textId="16646819" w:rsidR="009D1A17" w:rsidRPr="00A857B9" w:rsidRDefault="00F81774" w:rsidP="009D1A17">
            <w:pPr>
              <w:pStyle w:val="InhaltVA"/>
              <w:rPr>
                <w:szCs w:val="22"/>
              </w:rPr>
            </w:pPr>
            <w:r>
              <w:rPr>
                <w:szCs w:val="22"/>
              </w:rPr>
              <w:t>TSA</w:t>
            </w:r>
            <w:r w:rsidR="009022EE" w:rsidRPr="00A857B9">
              <w:rPr>
                <w:szCs w:val="22"/>
              </w:rPr>
              <w:t>/Leitung AEMP</w:t>
            </w:r>
          </w:p>
          <w:p w14:paraId="23E9F790" w14:textId="0E8413FE" w:rsidR="00F36BC7" w:rsidRPr="00A857B9" w:rsidRDefault="00F36BC7" w:rsidP="009D1A17">
            <w:pPr>
              <w:pStyle w:val="InhaltVA"/>
              <w:rPr>
                <w:szCs w:val="22"/>
              </w:rPr>
            </w:pPr>
            <w:r w:rsidRPr="00A857B9">
              <w:rPr>
                <w:szCs w:val="22"/>
              </w:rPr>
              <w:t>Anwender des Endoskops</w:t>
            </w:r>
          </w:p>
        </w:tc>
      </w:tr>
      <w:tr w:rsidR="002C5745" w:rsidRPr="00A857B9" w14:paraId="3DEB48C5" w14:textId="77777777" w:rsidTr="00A857B9">
        <w:trPr>
          <w:trHeight w:val="1045"/>
        </w:trPr>
        <w:tc>
          <w:tcPr>
            <w:tcW w:w="3686" w:type="dxa"/>
            <w:vAlign w:val="center"/>
          </w:tcPr>
          <w:p w14:paraId="4602BC5D" w14:textId="77777777" w:rsidR="002C5745" w:rsidRPr="00A857B9" w:rsidRDefault="002C5745" w:rsidP="007321A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857B9">
              <w:rPr>
                <w:b/>
                <w:sz w:val="22"/>
                <w:szCs w:val="22"/>
              </w:rPr>
              <w:t>Mitgeltende Dokumente</w:t>
            </w:r>
          </w:p>
        </w:tc>
        <w:tc>
          <w:tcPr>
            <w:tcW w:w="5386" w:type="dxa"/>
            <w:vAlign w:val="center"/>
          </w:tcPr>
          <w:p w14:paraId="0D8D6921" w14:textId="4FC31C3D" w:rsidR="0035295E" w:rsidRPr="00A857B9" w:rsidRDefault="00B630B6" w:rsidP="0035295E">
            <w:pPr>
              <w:pStyle w:val="InhaltSAA"/>
              <w:rPr>
                <w:szCs w:val="22"/>
              </w:rPr>
            </w:pPr>
            <w:r w:rsidRPr="00A857B9">
              <w:rPr>
                <w:szCs w:val="22"/>
              </w:rPr>
              <w:t>F_KPR_TLM_VT</w:t>
            </w:r>
            <w:r w:rsidR="009022EE" w:rsidRPr="00A857B9">
              <w:rPr>
                <w:szCs w:val="22"/>
              </w:rPr>
              <w:t>D</w:t>
            </w:r>
            <w:r w:rsidRPr="00A857B9">
              <w:rPr>
                <w:szCs w:val="22"/>
              </w:rPr>
              <w:t>_01_01_Doku_Uebergabe_Flex_Endos</w:t>
            </w:r>
          </w:p>
          <w:p w14:paraId="2482E84F" w14:textId="701F5CA1" w:rsidR="00F36BC7" w:rsidRPr="00A857B9" w:rsidRDefault="00F36BC7" w:rsidP="0035295E">
            <w:pPr>
              <w:pStyle w:val="InhaltSAA"/>
              <w:rPr>
                <w:szCs w:val="22"/>
              </w:rPr>
            </w:pPr>
            <w:r w:rsidRPr="00A857B9">
              <w:rPr>
                <w:szCs w:val="22"/>
              </w:rPr>
              <w:t>SAA_KPR_TLM_LAU_02_01_Entnahme_Endoskope_TLE</w:t>
            </w:r>
          </w:p>
          <w:p w14:paraId="2E45917E" w14:textId="2362A2C6" w:rsidR="004C1C9C" w:rsidRPr="00A857B9" w:rsidRDefault="0035295E" w:rsidP="00E4444C">
            <w:pPr>
              <w:pStyle w:val="InhaltSAA"/>
              <w:rPr>
                <w:szCs w:val="22"/>
              </w:rPr>
            </w:pPr>
            <w:r w:rsidRPr="00A857B9">
              <w:rPr>
                <w:szCs w:val="22"/>
              </w:rPr>
              <w:t>Desinfektionsplan</w:t>
            </w:r>
          </w:p>
        </w:tc>
      </w:tr>
    </w:tbl>
    <w:p w14:paraId="06538EAD" w14:textId="77777777" w:rsidR="002C5745" w:rsidRPr="000C302F" w:rsidRDefault="002C5745" w:rsidP="002C5745">
      <w:pPr>
        <w:pStyle w:val="InhaltSAA"/>
        <w:rPr>
          <w:bCs/>
          <w:szCs w:val="22"/>
        </w:rPr>
      </w:pPr>
    </w:p>
    <w:p w14:paraId="4E9545E8" w14:textId="77777777" w:rsidR="002C5745" w:rsidRPr="000C302F" w:rsidRDefault="002C5745" w:rsidP="002C5745">
      <w:pPr>
        <w:pStyle w:val="InhaltSAA"/>
        <w:rPr>
          <w:bCs/>
          <w:szCs w:val="22"/>
        </w:rPr>
      </w:pPr>
    </w:p>
    <w:p w14:paraId="4FA7C4EC" w14:textId="77777777" w:rsidR="002C5745" w:rsidRPr="004B6580" w:rsidRDefault="002C5745" w:rsidP="002C5745">
      <w:pPr>
        <w:pStyle w:val="Listenabsatz"/>
        <w:spacing w:before="0" w:after="0" w:line="240" w:lineRule="auto"/>
        <w:ind w:left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Beschreibung</w:t>
      </w:r>
    </w:p>
    <w:p w14:paraId="100D5B1C" w14:textId="4C54D0F6" w:rsidR="002C5745" w:rsidRPr="009D1A17" w:rsidRDefault="0035295E" w:rsidP="009D1A17">
      <w:pPr>
        <w:pStyle w:val="InhaltSAA"/>
        <w:ind w:left="708"/>
      </w:pPr>
      <w:r w:rsidRPr="00C610B8">
        <w:t xml:space="preserve">Verpacken von flexiblen Endoskopen und endoskopischem Zusatzinstrumentarium </w:t>
      </w:r>
      <w:r w:rsidR="009022EE" w:rsidRPr="0035295E">
        <w:rPr>
          <w:szCs w:val="22"/>
        </w:rPr>
        <w:t xml:space="preserve">nach </w:t>
      </w:r>
      <w:r w:rsidR="009022EE">
        <w:rPr>
          <w:szCs w:val="22"/>
        </w:rPr>
        <w:t>Entnahme aus dem TLE</w:t>
      </w:r>
      <w:r w:rsidR="00A336BB">
        <w:rPr>
          <w:szCs w:val="22"/>
        </w:rPr>
        <w:t>, Übergabe an den Anwender</w:t>
      </w:r>
      <w:r w:rsidR="009022EE" w:rsidRPr="0035295E">
        <w:rPr>
          <w:szCs w:val="22"/>
        </w:rPr>
        <w:t xml:space="preserve"> sowie Transport zu</w:t>
      </w:r>
      <w:r w:rsidR="009022EE">
        <w:rPr>
          <w:szCs w:val="22"/>
        </w:rPr>
        <w:t>m</w:t>
      </w:r>
      <w:r w:rsidR="009022EE" w:rsidRPr="0035295E">
        <w:rPr>
          <w:szCs w:val="22"/>
        </w:rPr>
        <w:t xml:space="preserve"> </w:t>
      </w:r>
      <w:r w:rsidR="009022EE">
        <w:rPr>
          <w:szCs w:val="22"/>
        </w:rPr>
        <w:t>Ort der Anwendung</w:t>
      </w:r>
      <w:r w:rsidR="009022EE" w:rsidRPr="0035295E">
        <w:rPr>
          <w:szCs w:val="22"/>
        </w:rPr>
        <w:t>.</w:t>
      </w:r>
    </w:p>
    <w:p w14:paraId="798BBF1B" w14:textId="3B7C33BB" w:rsidR="00A72F7F" w:rsidRDefault="00A72F7F" w:rsidP="00870681">
      <w:pPr>
        <w:pStyle w:val="InhaltSA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907"/>
        <w:gridCol w:w="8165"/>
      </w:tblGrid>
      <w:tr w:rsidR="00A857B9" w14:paraId="4ACB5B05" w14:textId="77777777" w:rsidTr="00AF729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7A0909" w14:textId="77777777" w:rsidR="00A857B9" w:rsidRDefault="00994D71" w:rsidP="00AF7296">
            <w:bookmarkStart w:id="0" w:name="_Hlk79740823"/>
            <w:r>
              <w:rPr>
                <w:noProof/>
              </w:rPr>
              <w:pict w14:anchorId="1F8CD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5" o:spid="_x0000_i1025" type="#_x0000_t75" alt="Pikto_gruen_Info" style="width:27.75pt;height:27.75pt;visibility:visible;mso-wrap-style:square">
                  <v:imagedata r:id="rId7" o:title="Pikto_gruen_Info"/>
                </v:shape>
              </w:pic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  <w:hideMark/>
          </w:tcPr>
          <w:p w14:paraId="59B98DD6" w14:textId="77777777" w:rsidR="00A857B9" w:rsidRPr="008068A0" w:rsidRDefault="00A857B9" w:rsidP="00AF7296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Hinweis!</w:t>
            </w:r>
          </w:p>
          <w:p w14:paraId="3E83366A" w14:textId="77777777" w:rsidR="00A857B9" w:rsidRDefault="00A857B9" w:rsidP="00AF7296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 xml:space="preserve">Bei der Durchführung dieser Tätigkeiten auf </w:t>
            </w:r>
            <w:r>
              <w:rPr>
                <w:rFonts w:ascii="Times New Roman" w:hAnsi="Times New Roman" w:cs="Times New Roman"/>
              </w:rPr>
              <w:t>eine korrekte Händedesinfektion</w:t>
            </w:r>
            <w:r w:rsidRPr="008068A0">
              <w:rPr>
                <w:rFonts w:ascii="Times New Roman" w:hAnsi="Times New Roman" w:cs="Times New Roman"/>
              </w:rPr>
              <w:t xml:space="preserve"> achten!</w:t>
            </w:r>
          </w:p>
        </w:tc>
      </w:tr>
      <w:bookmarkEnd w:id="0"/>
    </w:tbl>
    <w:p w14:paraId="47E461E8" w14:textId="77777777" w:rsidR="00A857B9" w:rsidRDefault="00A857B9" w:rsidP="00870681">
      <w:pPr>
        <w:pStyle w:val="InhaltSAA"/>
      </w:pPr>
    </w:p>
    <w:tbl>
      <w:tblPr>
        <w:tblW w:w="48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839"/>
        <w:gridCol w:w="3685"/>
      </w:tblGrid>
      <w:tr w:rsidR="00A857B9" w:rsidRPr="00733806" w14:paraId="7BEAD69D" w14:textId="77777777" w:rsidTr="00A857B9">
        <w:trPr>
          <w:trHeight w:val="424"/>
          <w:tblHeader/>
        </w:trPr>
        <w:tc>
          <w:tcPr>
            <w:tcW w:w="1404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57F18502" w14:textId="77777777" w:rsidR="002C5745" w:rsidRPr="00A857B9" w:rsidRDefault="002C5745" w:rsidP="007321A2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A857B9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Arbeitsschritte</w:t>
            </w:r>
          </w:p>
        </w:tc>
        <w:tc>
          <w:tcPr>
            <w:tcW w:w="1565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6788813B" w14:textId="77777777" w:rsidR="002C5745" w:rsidRPr="00A857B9" w:rsidRDefault="002C5745" w:rsidP="007321A2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A857B9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Beschreibung</w:t>
            </w:r>
          </w:p>
        </w:tc>
        <w:tc>
          <w:tcPr>
            <w:tcW w:w="2031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7AD296A9" w14:textId="77777777" w:rsidR="002C5745" w:rsidRPr="00A857B9" w:rsidRDefault="002C5745" w:rsidP="007321A2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A857B9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Anweisung</w:t>
            </w:r>
          </w:p>
        </w:tc>
      </w:tr>
      <w:tr w:rsidR="00A857B9" w:rsidRPr="003408BA" w14:paraId="48424736" w14:textId="77777777" w:rsidTr="00A857B9">
        <w:trPr>
          <w:trHeight w:val="424"/>
        </w:trPr>
        <w:tc>
          <w:tcPr>
            <w:tcW w:w="1404" w:type="pct"/>
            <w:tcBorders>
              <w:bottom w:val="nil"/>
            </w:tcBorders>
          </w:tcPr>
          <w:p w14:paraId="7B3843BC" w14:textId="77777777" w:rsidR="002C5745" w:rsidRPr="00A857B9" w:rsidRDefault="002C5745" w:rsidP="002C5745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857B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Vorbereitung</w:t>
            </w:r>
          </w:p>
        </w:tc>
        <w:tc>
          <w:tcPr>
            <w:tcW w:w="1565" w:type="pct"/>
            <w:tcBorders>
              <w:bottom w:val="nil"/>
            </w:tcBorders>
          </w:tcPr>
          <w:p w14:paraId="388B897F" w14:textId="74420960" w:rsidR="002C5745" w:rsidRPr="00A857B9" w:rsidRDefault="002C5745" w:rsidP="002C574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A857B9">
              <w:rPr>
                <w:rFonts w:eastAsia="Calibri"/>
                <w:sz w:val="22"/>
                <w:szCs w:val="22"/>
                <w:lang w:eastAsia="en-US"/>
              </w:rPr>
              <w:t>bereitstellen</w:t>
            </w:r>
          </w:p>
        </w:tc>
        <w:tc>
          <w:tcPr>
            <w:tcW w:w="2031" w:type="pct"/>
            <w:tcBorders>
              <w:bottom w:val="nil"/>
            </w:tcBorders>
          </w:tcPr>
          <w:p w14:paraId="71DBB1D7" w14:textId="4502AAC6" w:rsidR="00A94D79" w:rsidRPr="00A857B9" w:rsidRDefault="00A94D79" w:rsidP="002C574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A857B9">
              <w:rPr>
                <w:rFonts w:eastAsia="Calibri"/>
                <w:sz w:val="22"/>
                <w:szCs w:val="22"/>
                <w:lang w:eastAsia="en-US"/>
              </w:rPr>
              <w:t>Endobox-Zureichewagen</w:t>
            </w:r>
            <w:r w:rsidR="00F36BC7" w:rsidRPr="00A857B9">
              <w:rPr>
                <w:rFonts w:eastAsia="Calibri"/>
                <w:sz w:val="22"/>
                <w:szCs w:val="22"/>
                <w:lang w:eastAsia="en-US"/>
              </w:rPr>
              <w:t xml:space="preserve"> (extern)</w:t>
            </w:r>
          </w:p>
          <w:p w14:paraId="00BFEB44" w14:textId="2245A48D" w:rsidR="00A94D79" w:rsidRPr="00A857B9" w:rsidRDefault="00A94D79" w:rsidP="002C574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A857B9">
              <w:rPr>
                <w:rFonts w:eastAsia="Calibri"/>
                <w:sz w:val="22"/>
                <w:szCs w:val="22"/>
                <w:lang w:eastAsia="en-US"/>
              </w:rPr>
              <w:t>Endobox mit Deckel</w:t>
            </w:r>
          </w:p>
          <w:p w14:paraId="64C6768F" w14:textId="26208124" w:rsidR="00A94D79" w:rsidRPr="00A857B9" w:rsidRDefault="00A94D79" w:rsidP="002C574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A857B9">
              <w:rPr>
                <w:rFonts w:eastAsia="Calibri"/>
                <w:sz w:val="22"/>
                <w:szCs w:val="22"/>
                <w:lang w:eastAsia="en-US"/>
              </w:rPr>
              <w:t xml:space="preserve">Plombe, </w:t>
            </w:r>
            <w:r w:rsidR="009022EE" w:rsidRPr="00A857B9">
              <w:rPr>
                <w:rFonts w:eastAsia="Calibri"/>
                <w:sz w:val="22"/>
                <w:szCs w:val="22"/>
                <w:lang w:eastAsia="en-US"/>
              </w:rPr>
              <w:t>grün</w:t>
            </w:r>
          </w:p>
          <w:p w14:paraId="4DF8437F" w14:textId="5CDEFEA4" w:rsidR="002C5745" w:rsidRPr="00A857B9" w:rsidRDefault="002C5745" w:rsidP="002C574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A857B9">
              <w:rPr>
                <w:rFonts w:eastAsia="Calibri"/>
                <w:sz w:val="22"/>
                <w:szCs w:val="22"/>
                <w:lang w:eastAsia="en-US"/>
              </w:rPr>
              <w:t>PSA</w:t>
            </w:r>
          </w:p>
        </w:tc>
      </w:tr>
      <w:tr w:rsidR="00A857B9" w:rsidRPr="00C17FB4" w14:paraId="5FD8864E" w14:textId="77777777" w:rsidTr="00A857B9">
        <w:trPr>
          <w:trHeight w:val="424"/>
        </w:trPr>
        <w:tc>
          <w:tcPr>
            <w:tcW w:w="1404" w:type="pct"/>
            <w:tcBorders>
              <w:top w:val="single" w:sz="4" w:space="0" w:color="auto"/>
              <w:bottom w:val="nil"/>
            </w:tcBorders>
          </w:tcPr>
          <w:p w14:paraId="7E70E669" w14:textId="77777777" w:rsidR="002C5745" w:rsidRPr="00A857B9" w:rsidRDefault="002C5745" w:rsidP="002C5745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857B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Durchführung</w:t>
            </w:r>
          </w:p>
        </w:tc>
        <w:tc>
          <w:tcPr>
            <w:tcW w:w="1565" w:type="pct"/>
            <w:tcBorders>
              <w:top w:val="single" w:sz="4" w:space="0" w:color="auto"/>
              <w:bottom w:val="nil"/>
            </w:tcBorders>
          </w:tcPr>
          <w:p w14:paraId="4C4441A8" w14:textId="77777777" w:rsidR="002C5745" w:rsidRPr="00A857B9" w:rsidRDefault="002C5745" w:rsidP="007321A2">
            <w:pPr>
              <w:pStyle w:val="berschrift11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single" w:sz="4" w:space="0" w:color="auto"/>
              <w:bottom w:val="nil"/>
            </w:tcBorders>
          </w:tcPr>
          <w:p w14:paraId="71979914" w14:textId="77777777" w:rsidR="002C5745" w:rsidRPr="00A857B9" w:rsidRDefault="002C5745" w:rsidP="007321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857B9" w:rsidRPr="0007315B" w14:paraId="2137D185" w14:textId="77777777" w:rsidTr="00A857B9">
        <w:trPr>
          <w:trHeight w:val="424"/>
        </w:trPr>
        <w:tc>
          <w:tcPr>
            <w:tcW w:w="1404" w:type="pct"/>
            <w:tcBorders>
              <w:top w:val="nil"/>
              <w:bottom w:val="nil"/>
            </w:tcBorders>
          </w:tcPr>
          <w:p w14:paraId="179E2323" w14:textId="77777777" w:rsidR="00F36BC7" w:rsidRPr="00A857B9" w:rsidRDefault="00F36BC7" w:rsidP="009D1A17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857B9">
              <w:rPr>
                <w:rFonts w:eastAsia="Calibri"/>
                <w:b/>
                <w:sz w:val="22"/>
                <w:szCs w:val="22"/>
                <w:lang w:eastAsia="en-US"/>
              </w:rPr>
              <w:t>Schritt I</w:t>
            </w:r>
          </w:p>
          <w:p w14:paraId="10A549DC" w14:textId="01132A3E" w:rsidR="00A336BB" w:rsidRPr="00A857B9" w:rsidRDefault="00A336BB" w:rsidP="009D1A17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857B9">
              <w:rPr>
                <w:rFonts w:eastAsia="Calibri"/>
                <w:b/>
                <w:sz w:val="22"/>
                <w:szCs w:val="22"/>
                <w:lang w:eastAsia="en-US"/>
              </w:rPr>
              <w:t>Personal AEMP</w:t>
            </w:r>
          </w:p>
        </w:tc>
        <w:tc>
          <w:tcPr>
            <w:tcW w:w="1565" w:type="pct"/>
            <w:vMerge w:val="restart"/>
            <w:tcBorders>
              <w:top w:val="nil"/>
            </w:tcBorders>
          </w:tcPr>
          <w:p w14:paraId="1013954A" w14:textId="5B77E00C" w:rsidR="00F36BC7" w:rsidRPr="00A857B9" w:rsidRDefault="00F36BC7" w:rsidP="009D1A17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A857B9">
              <w:rPr>
                <w:rFonts w:eastAsia="Calibri"/>
                <w:sz w:val="22"/>
                <w:szCs w:val="22"/>
                <w:lang w:eastAsia="en-US"/>
              </w:rPr>
              <w:t>Verpacken</w:t>
            </w:r>
          </w:p>
          <w:p w14:paraId="300F4980" w14:textId="20DB1603" w:rsidR="00F36BC7" w:rsidRPr="00A857B9" w:rsidRDefault="00A866D6" w:rsidP="009D1A1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</w:rPr>
              <w:pict w14:anchorId="5A52DE8C">
                <v:shape id="Grafik 1" o:spid="_x0000_s2054" type="#_x0000_t75" style="position:absolute;margin-left:30.2pt;margin-top:21pt;width:84.9pt;height:86.25pt;z-index:-1;visibility:visible;mso-wrap-style:square;mso-position-horizontal-relative:margin;mso-position-vertical-relative:margin;mso-width-relative:page;mso-height-relative:page" wrapcoords="-191 0 -191 21412 21600 21412 21600 0 -191 0">
                  <v:imagedata r:id="rId8" o:title=""/>
                  <w10:wrap type="square" anchorx="margin" anchory="margin"/>
                </v:shape>
              </w:pict>
            </w: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74FF512F" w14:textId="52544C60" w:rsidR="00F36BC7" w:rsidRPr="00A857B9" w:rsidRDefault="00F36BC7" w:rsidP="009D1A1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A857B9">
              <w:rPr>
                <w:sz w:val="22"/>
                <w:szCs w:val="22"/>
              </w:rPr>
              <w:t>Legen Sie das aus dem TLE entnommene Endoskop zusammengerollt in die Endobox</w:t>
            </w:r>
          </w:p>
          <w:p w14:paraId="30BB6C55" w14:textId="0130EC55" w:rsidR="00F36BC7" w:rsidRPr="00A857B9" w:rsidRDefault="00F36BC7" w:rsidP="009D1A1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A857B9">
              <w:rPr>
                <w:sz w:val="22"/>
                <w:szCs w:val="22"/>
              </w:rPr>
              <w:t>Achten Sie hierbei auf die Vorgaben des jeweiligen Herstellers</w:t>
            </w:r>
          </w:p>
        </w:tc>
      </w:tr>
      <w:tr w:rsidR="00A857B9" w:rsidRPr="0007315B" w14:paraId="311469F2" w14:textId="77777777" w:rsidTr="00A857B9">
        <w:trPr>
          <w:trHeight w:val="424"/>
        </w:trPr>
        <w:tc>
          <w:tcPr>
            <w:tcW w:w="1404" w:type="pct"/>
            <w:tcBorders>
              <w:top w:val="nil"/>
              <w:bottom w:val="nil"/>
            </w:tcBorders>
          </w:tcPr>
          <w:p w14:paraId="756DB095" w14:textId="77777777" w:rsidR="00F36BC7" w:rsidRPr="00A857B9" w:rsidRDefault="00F36BC7" w:rsidP="009D1A17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vMerge/>
          </w:tcPr>
          <w:p w14:paraId="0C1C3918" w14:textId="004C743A" w:rsidR="00F36BC7" w:rsidRPr="00A857B9" w:rsidRDefault="00F36BC7" w:rsidP="009D1A1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75BB64BC" w14:textId="47FE9F21" w:rsidR="00F36BC7" w:rsidRPr="00A857B9" w:rsidRDefault="00F36BC7" w:rsidP="009D1A1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A857B9">
              <w:rPr>
                <w:sz w:val="22"/>
                <w:szCs w:val="22"/>
              </w:rPr>
              <w:t>Legen Sie den Deckel auf die Endobox</w:t>
            </w:r>
          </w:p>
        </w:tc>
      </w:tr>
      <w:tr w:rsidR="00A857B9" w:rsidRPr="00E25983" w14:paraId="41BACC8C" w14:textId="77777777" w:rsidTr="00A857B9">
        <w:trPr>
          <w:trHeight w:val="424"/>
        </w:trPr>
        <w:tc>
          <w:tcPr>
            <w:tcW w:w="1404" w:type="pct"/>
            <w:tcBorders>
              <w:top w:val="nil"/>
              <w:bottom w:val="dashSmallGap" w:sz="4" w:space="0" w:color="auto"/>
            </w:tcBorders>
          </w:tcPr>
          <w:p w14:paraId="7731473F" w14:textId="3ACA9C06" w:rsidR="00F36BC7" w:rsidRPr="00A857B9" w:rsidRDefault="00F36BC7" w:rsidP="009D1A17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vMerge/>
            <w:tcBorders>
              <w:bottom w:val="dashSmallGap" w:sz="4" w:space="0" w:color="auto"/>
            </w:tcBorders>
          </w:tcPr>
          <w:p w14:paraId="38873007" w14:textId="654C4A48" w:rsidR="00F36BC7" w:rsidRPr="00A857B9" w:rsidRDefault="00F36BC7" w:rsidP="009D1A1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dashSmallGap" w:sz="4" w:space="0" w:color="auto"/>
            </w:tcBorders>
            <w:tcMar>
              <w:right w:w="28" w:type="dxa"/>
            </w:tcMar>
          </w:tcPr>
          <w:p w14:paraId="7C46C32F" w14:textId="7C4A17A9" w:rsidR="00F36BC7" w:rsidRPr="00A857B9" w:rsidRDefault="00F36BC7" w:rsidP="009D1A1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A857B9">
              <w:rPr>
                <w:sz w:val="22"/>
                <w:szCs w:val="22"/>
              </w:rPr>
              <w:t xml:space="preserve">Verschließen Sie die Endobox mit zwei </w:t>
            </w:r>
            <w:r w:rsidRPr="00A857B9">
              <w:rPr>
                <w:sz w:val="22"/>
                <w:szCs w:val="22"/>
                <w:shd w:val="clear" w:color="auto" w:fill="00B050"/>
              </w:rPr>
              <w:t>grünen</w:t>
            </w:r>
            <w:r w:rsidRPr="00A857B9">
              <w:rPr>
                <w:sz w:val="22"/>
                <w:szCs w:val="22"/>
              </w:rPr>
              <w:t xml:space="preserve"> Plomben in den dafür vorgesehenen Löchern</w:t>
            </w:r>
          </w:p>
        </w:tc>
      </w:tr>
      <w:tr w:rsidR="00A857B9" w:rsidRPr="00E25983" w14:paraId="29CEA89E" w14:textId="77777777" w:rsidTr="00A857B9">
        <w:trPr>
          <w:trHeight w:val="424"/>
        </w:trPr>
        <w:tc>
          <w:tcPr>
            <w:tcW w:w="1404" w:type="pct"/>
            <w:tcBorders>
              <w:top w:val="nil"/>
              <w:bottom w:val="nil"/>
            </w:tcBorders>
          </w:tcPr>
          <w:p w14:paraId="296F2F72" w14:textId="77777777" w:rsidR="009D1A17" w:rsidRPr="00A857B9" w:rsidRDefault="009D1A17" w:rsidP="009D1A17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857B9">
              <w:rPr>
                <w:rFonts w:eastAsia="Calibri"/>
                <w:b/>
                <w:sz w:val="22"/>
                <w:szCs w:val="22"/>
                <w:lang w:eastAsia="en-US"/>
              </w:rPr>
              <w:t>Schritt II</w:t>
            </w:r>
          </w:p>
          <w:p w14:paraId="416633C9" w14:textId="297BF764" w:rsidR="00A336BB" w:rsidRPr="00A857B9" w:rsidRDefault="00A336BB" w:rsidP="009D1A17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857B9">
              <w:rPr>
                <w:rFonts w:eastAsia="Calibri"/>
                <w:b/>
                <w:sz w:val="22"/>
                <w:szCs w:val="22"/>
                <w:lang w:eastAsia="en-US"/>
              </w:rPr>
              <w:t>Personal AEMP</w:t>
            </w: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08DD7B1B" w14:textId="3C935D44" w:rsidR="009D1A17" w:rsidRPr="00A857B9" w:rsidRDefault="00B630B6" w:rsidP="009D1A17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A857B9">
              <w:rPr>
                <w:rFonts w:eastAsia="Calibri"/>
                <w:sz w:val="22"/>
                <w:szCs w:val="22"/>
                <w:lang w:eastAsia="en-US"/>
              </w:rPr>
              <w:t>Begleitdokument</w:t>
            </w: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33C864C5" w14:textId="52E0D99C" w:rsidR="009D1A17" w:rsidRPr="00A857B9" w:rsidRDefault="00B630B6" w:rsidP="009D1A17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A857B9">
              <w:rPr>
                <w:rFonts w:eastAsia="Calibri"/>
                <w:sz w:val="22"/>
                <w:szCs w:val="22"/>
                <w:lang w:eastAsia="en-US"/>
              </w:rPr>
              <w:t xml:space="preserve">Füllen Sie das Begleitdokument </w:t>
            </w:r>
            <w:r w:rsidRPr="00A857B9">
              <w:rPr>
                <w:sz w:val="22"/>
                <w:szCs w:val="22"/>
              </w:rPr>
              <w:t>F_KPR_TLM_VT</w:t>
            </w:r>
            <w:r w:rsidR="00F36BC7" w:rsidRPr="00A857B9">
              <w:rPr>
                <w:sz w:val="22"/>
                <w:szCs w:val="22"/>
              </w:rPr>
              <w:t>D</w:t>
            </w:r>
            <w:r w:rsidRPr="00A857B9">
              <w:rPr>
                <w:sz w:val="22"/>
                <w:szCs w:val="22"/>
              </w:rPr>
              <w:t>_01 ordnungsgemäß aus</w:t>
            </w:r>
          </w:p>
        </w:tc>
      </w:tr>
      <w:tr w:rsidR="00A857B9" w:rsidRPr="00E25983" w14:paraId="79CC3FA2" w14:textId="77777777" w:rsidTr="00A857B9">
        <w:trPr>
          <w:trHeight w:val="424"/>
        </w:trPr>
        <w:tc>
          <w:tcPr>
            <w:tcW w:w="1404" w:type="pct"/>
            <w:tcBorders>
              <w:top w:val="nil"/>
              <w:bottom w:val="nil"/>
            </w:tcBorders>
          </w:tcPr>
          <w:p w14:paraId="20E09DC4" w14:textId="77777777" w:rsidR="00A857B9" w:rsidRPr="00A857B9" w:rsidRDefault="00A857B9" w:rsidP="00A857B9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tcBorders>
              <w:top w:val="nil"/>
              <w:bottom w:val="nil"/>
            </w:tcBorders>
          </w:tcPr>
          <w:p w14:paraId="641121BF" w14:textId="77777777" w:rsidR="00A857B9" w:rsidRPr="00A857B9" w:rsidRDefault="00A857B9" w:rsidP="00A857B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00488969" w14:textId="77777777" w:rsidR="00A857B9" w:rsidRPr="00A857B9" w:rsidRDefault="00A857B9" w:rsidP="00A857B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857B9" w:rsidRPr="00E25983" w14:paraId="0E9E0978" w14:textId="77777777" w:rsidTr="00A857B9">
        <w:trPr>
          <w:trHeight w:val="424"/>
        </w:trPr>
        <w:tc>
          <w:tcPr>
            <w:tcW w:w="1404" w:type="pct"/>
            <w:tcBorders>
              <w:top w:val="nil"/>
              <w:bottom w:val="dashSmallGap" w:sz="4" w:space="0" w:color="auto"/>
            </w:tcBorders>
          </w:tcPr>
          <w:p w14:paraId="535BDCD8" w14:textId="77777777" w:rsidR="00A336BB" w:rsidRPr="00A857B9" w:rsidRDefault="00A336BB" w:rsidP="009D1A17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tcBorders>
              <w:top w:val="nil"/>
              <w:bottom w:val="dashSmallGap" w:sz="4" w:space="0" w:color="auto"/>
            </w:tcBorders>
          </w:tcPr>
          <w:p w14:paraId="0634249D" w14:textId="490444E0" w:rsidR="00A336BB" w:rsidRPr="00A857B9" w:rsidRDefault="00A336BB" w:rsidP="009D1A17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A857B9">
              <w:rPr>
                <w:rFonts w:eastAsia="Calibri"/>
                <w:sz w:val="22"/>
                <w:szCs w:val="22"/>
                <w:lang w:eastAsia="en-US"/>
              </w:rPr>
              <w:t>Übergabe</w:t>
            </w:r>
          </w:p>
        </w:tc>
        <w:tc>
          <w:tcPr>
            <w:tcW w:w="2031" w:type="pct"/>
            <w:tcBorders>
              <w:top w:val="nil"/>
              <w:bottom w:val="dashSmallGap" w:sz="4" w:space="0" w:color="auto"/>
            </w:tcBorders>
            <w:tcMar>
              <w:right w:w="28" w:type="dxa"/>
            </w:tcMar>
          </w:tcPr>
          <w:p w14:paraId="196D3BDB" w14:textId="5FDDE9F4" w:rsidR="00A336BB" w:rsidRPr="00A857B9" w:rsidRDefault="00A336BB" w:rsidP="009D1A17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A857B9">
              <w:rPr>
                <w:sz w:val="22"/>
                <w:szCs w:val="22"/>
              </w:rPr>
              <w:t xml:space="preserve">Übergeben Sie den </w:t>
            </w:r>
            <w:r w:rsidRPr="00A857B9">
              <w:rPr>
                <w:rFonts w:eastAsia="Calibri"/>
                <w:sz w:val="22"/>
                <w:szCs w:val="22"/>
                <w:lang w:eastAsia="en-US"/>
              </w:rPr>
              <w:t xml:space="preserve">Endobox-Zureichewagen (extern) zusammen mit dem Begleitdokument </w:t>
            </w:r>
            <w:r w:rsidRPr="00A857B9">
              <w:rPr>
                <w:sz w:val="22"/>
                <w:szCs w:val="22"/>
              </w:rPr>
              <w:t>an das Personal am Ort der Anwendung</w:t>
            </w:r>
          </w:p>
        </w:tc>
      </w:tr>
      <w:tr w:rsidR="00A857B9" w:rsidRPr="00E25983" w14:paraId="343D1793" w14:textId="77777777" w:rsidTr="00A857B9">
        <w:trPr>
          <w:trHeight w:val="424"/>
        </w:trPr>
        <w:tc>
          <w:tcPr>
            <w:tcW w:w="1404" w:type="pct"/>
            <w:tcBorders>
              <w:top w:val="dashSmallGap" w:sz="4" w:space="0" w:color="auto"/>
              <w:bottom w:val="nil"/>
            </w:tcBorders>
          </w:tcPr>
          <w:p w14:paraId="737954C3" w14:textId="77777777" w:rsidR="009D1A17" w:rsidRPr="00A857B9" w:rsidRDefault="00B630B6" w:rsidP="009D1A17">
            <w:pPr>
              <w:ind w:left="708"/>
              <w:rPr>
                <w:b/>
                <w:bCs/>
                <w:sz w:val="22"/>
                <w:szCs w:val="22"/>
              </w:rPr>
            </w:pPr>
            <w:r w:rsidRPr="00A857B9">
              <w:rPr>
                <w:b/>
                <w:bCs/>
                <w:sz w:val="22"/>
                <w:szCs w:val="22"/>
              </w:rPr>
              <w:t>Schritt III</w:t>
            </w:r>
          </w:p>
          <w:p w14:paraId="77D7DC58" w14:textId="2B3B40C3" w:rsidR="00A336BB" w:rsidRPr="00A857B9" w:rsidRDefault="00A336BB" w:rsidP="009D1A17">
            <w:pPr>
              <w:ind w:left="708"/>
              <w:rPr>
                <w:b/>
                <w:bCs/>
                <w:sz w:val="22"/>
                <w:szCs w:val="22"/>
              </w:rPr>
            </w:pPr>
            <w:r w:rsidRPr="00A857B9">
              <w:rPr>
                <w:b/>
                <w:bCs/>
                <w:sz w:val="22"/>
                <w:szCs w:val="22"/>
              </w:rPr>
              <w:t>Anwender</w:t>
            </w:r>
          </w:p>
        </w:tc>
        <w:tc>
          <w:tcPr>
            <w:tcW w:w="1565" w:type="pct"/>
            <w:tcBorders>
              <w:top w:val="dashSmallGap" w:sz="4" w:space="0" w:color="auto"/>
              <w:bottom w:val="nil"/>
            </w:tcBorders>
          </w:tcPr>
          <w:p w14:paraId="2F2D1EB8" w14:textId="370D7128" w:rsidR="009D1A17" w:rsidRPr="00A857B9" w:rsidRDefault="00B630B6" w:rsidP="00B630B6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A857B9">
              <w:rPr>
                <w:rFonts w:eastAsia="Calibri"/>
                <w:sz w:val="22"/>
                <w:szCs w:val="22"/>
                <w:lang w:eastAsia="en-US"/>
              </w:rPr>
              <w:t>Transport zur AEMP</w:t>
            </w:r>
          </w:p>
        </w:tc>
        <w:tc>
          <w:tcPr>
            <w:tcW w:w="2031" w:type="pct"/>
            <w:tcBorders>
              <w:top w:val="dashSmallGap" w:sz="4" w:space="0" w:color="auto"/>
              <w:bottom w:val="nil"/>
            </w:tcBorders>
            <w:tcMar>
              <w:right w:w="28" w:type="dxa"/>
            </w:tcMar>
          </w:tcPr>
          <w:p w14:paraId="71005155" w14:textId="376897FF" w:rsidR="009D1A17" w:rsidRPr="00A857B9" w:rsidRDefault="00B630B6" w:rsidP="009D1A17">
            <w:pPr>
              <w:numPr>
                <w:ilvl w:val="0"/>
                <w:numId w:val="13"/>
              </w:numPr>
              <w:rPr>
                <w:rFonts w:eastAsia="MS Mincho"/>
                <w:sz w:val="22"/>
                <w:szCs w:val="22"/>
              </w:rPr>
            </w:pPr>
            <w:r w:rsidRPr="00A857B9">
              <w:rPr>
                <w:rFonts w:eastAsia="MS Mincho"/>
                <w:sz w:val="22"/>
                <w:szCs w:val="22"/>
              </w:rPr>
              <w:t xml:space="preserve">Transportieren Sie das </w:t>
            </w:r>
            <w:r w:rsidR="00F36BC7" w:rsidRPr="00A857B9">
              <w:rPr>
                <w:rFonts w:eastAsia="MS Mincho"/>
                <w:sz w:val="22"/>
                <w:szCs w:val="22"/>
              </w:rPr>
              <w:t>de</w:t>
            </w:r>
            <w:r w:rsidRPr="00A857B9">
              <w:rPr>
                <w:rFonts w:eastAsia="MS Mincho"/>
                <w:sz w:val="22"/>
                <w:szCs w:val="22"/>
              </w:rPr>
              <w:t xml:space="preserve">kontaminierte Endoskop </w:t>
            </w:r>
            <w:r w:rsidR="00975C23" w:rsidRPr="00A857B9">
              <w:rPr>
                <w:rFonts w:eastAsia="MS Mincho"/>
                <w:sz w:val="22"/>
                <w:szCs w:val="22"/>
              </w:rPr>
              <w:t xml:space="preserve">mit dem </w:t>
            </w:r>
            <w:r w:rsidR="00975C23" w:rsidRPr="00A857B9">
              <w:rPr>
                <w:rFonts w:eastAsia="Calibri"/>
                <w:sz w:val="22"/>
                <w:szCs w:val="22"/>
                <w:lang w:eastAsia="en-US"/>
              </w:rPr>
              <w:t xml:space="preserve">Endobox-Zureichewagen </w:t>
            </w:r>
            <w:r w:rsidR="00F36BC7" w:rsidRPr="00A857B9">
              <w:rPr>
                <w:rFonts w:eastAsia="Calibri"/>
                <w:sz w:val="22"/>
                <w:szCs w:val="22"/>
                <w:lang w:eastAsia="en-US"/>
              </w:rPr>
              <w:t xml:space="preserve">(extern) </w:t>
            </w:r>
            <w:r w:rsidR="00975C23" w:rsidRPr="00A857B9">
              <w:rPr>
                <w:rFonts w:eastAsia="Calibri"/>
                <w:sz w:val="22"/>
                <w:szCs w:val="22"/>
                <w:lang w:eastAsia="en-US"/>
              </w:rPr>
              <w:t>zu</w:t>
            </w:r>
            <w:r w:rsidR="00F36BC7" w:rsidRPr="00A857B9">
              <w:rPr>
                <w:rFonts w:eastAsia="Calibri"/>
                <w:sz w:val="22"/>
                <w:szCs w:val="22"/>
                <w:lang w:eastAsia="en-US"/>
              </w:rPr>
              <w:t>m</w:t>
            </w:r>
            <w:r w:rsidR="00975C23" w:rsidRPr="00A857B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F36BC7" w:rsidRPr="00A857B9">
              <w:rPr>
                <w:rFonts w:eastAsia="Calibri"/>
                <w:sz w:val="22"/>
                <w:szCs w:val="22"/>
                <w:lang w:eastAsia="en-US"/>
              </w:rPr>
              <w:t>Anwendungsort</w:t>
            </w:r>
          </w:p>
        </w:tc>
      </w:tr>
      <w:tr w:rsidR="00A857B9" w:rsidRPr="00E25983" w14:paraId="7E51441E" w14:textId="77777777" w:rsidTr="00A857B9">
        <w:trPr>
          <w:trHeight w:val="424"/>
        </w:trPr>
        <w:tc>
          <w:tcPr>
            <w:tcW w:w="1404" w:type="pct"/>
            <w:tcBorders>
              <w:top w:val="nil"/>
              <w:bottom w:val="single" w:sz="4" w:space="0" w:color="auto"/>
            </w:tcBorders>
          </w:tcPr>
          <w:p w14:paraId="422250B3" w14:textId="77777777" w:rsidR="009D1A17" w:rsidRPr="00A857B9" w:rsidRDefault="009D1A17" w:rsidP="009D1A17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5" w:type="pct"/>
            <w:tcBorders>
              <w:top w:val="nil"/>
              <w:bottom w:val="single" w:sz="4" w:space="0" w:color="auto"/>
            </w:tcBorders>
          </w:tcPr>
          <w:p w14:paraId="397EC88E" w14:textId="77777777" w:rsidR="009D1A17" w:rsidRPr="00A857B9" w:rsidRDefault="009D1A17" w:rsidP="009D1A1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1" w:type="pct"/>
            <w:tcBorders>
              <w:top w:val="nil"/>
              <w:bottom w:val="single" w:sz="4" w:space="0" w:color="auto"/>
            </w:tcBorders>
            <w:tcMar>
              <w:right w:w="28" w:type="dxa"/>
            </w:tcMar>
          </w:tcPr>
          <w:p w14:paraId="4FE0CE25" w14:textId="4825BFAD" w:rsidR="009D1A17" w:rsidRPr="00A857B9" w:rsidRDefault="00975C23" w:rsidP="009D1A17">
            <w:pPr>
              <w:numPr>
                <w:ilvl w:val="0"/>
                <w:numId w:val="13"/>
              </w:numPr>
              <w:rPr>
                <w:rFonts w:eastAsia="MS Mincho"/>
                <w:sz w:val="22"/>
                <w:szCs w:val="22"/>
              </w:rPr>
            </w:pPr>
            <w:r w:rsidRPr="00A857B9">
              <w:rPr>
                <w:rFonts w:eastAsia="MS Mincho"/>
                <w:sz w:val="22"/>
                <w:szCs w:val="22"/>
              </w:rPr>
              <w:t>Achten Sie dabei darauf, dass eine Kontamination de</w:t>
            </w:r>
            <w:r w:rsidR="00F36BC7" w:rsidRPr="00A857B9">
              <w:rPr>
                <w:rFonts w:eastAsia="MS Mincho"/>
                <w:sz w:val="22"/>
                <w:szCs w:val="22"/>
              </w:rPr>
              <w:t>s</w:t>
            </w:r>
            <w:r w:rsidRPr="00A857B9">
              <w:rPr>
                <w:rFonts w:eastAsia="MS Mincho"/>
                <w:sz w:val="22"/>
                <w:szCs w:val="22"/>
              </w:rPr>
              <w:t xml:space="preserve"> </w:t>
            </w:r>
            <w:r w:rsidR="00F36BC7" w:rsidRPr="00A857B9">
              <w:rPr>
                <w:rFonts w:eastAsia="MS Mincho"/>
                <w:sz w:val="22"/>
                <w:szCs w:val="22"/>
              </w:rPr>
              <w:t>Endoskops</w:t>
            </w:r>
            <w:r w:rsidRPr="00A857B9">
              <w:rPr>
                <w:rFonts w:eastAsia="MS Mincho"/>
                <w:sz w:val="22"/>
                <w:szCs w:val="22"/>
              </w:rPr>
              <w:t xml:space="preserve"> ausgeschlossen ist.</w:t>
            </w:r>
          </w:p>
        </w:tc>
      </w:tr>
    </w:tbl>
    <w:p w14:paraId="6A1120F1" w14:textId="2E29BE6E" w:rsidR="00D91F14" w:rsidRDefault="00D91F14" w:rsidP="007D0F82">
      <w:pPr>
        <w:pStyle w:val="InhaltSAA"/>
      </w:pPr>
    </w:p>
    <w:sectPr w:rsidR="00D91F14" w:rsidSect="00F056C3">
      <w:headerReference w:type="default" r:id="rId9"/>
      <w:footerReference w:type="default" r:id="rId10"/>
      <w:pgSz w:w="11906" w:h="16838" w:code="9"/>
      <w:pgMar w:top="1134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9BD7" w14:textId="77777777" w:rsidR="00A866D6" w:rsidRDefault="00A866D6">
      <w:pPr>
        <w:pStyle w:val="Kopfzeile"/>
      </w:pPr>
      <w:r>
        <w:separator/>
      </w:r>
    </w:p>
  </w:endnote>
  <w:endnote w:type="continuationSeparator" w:id="0">
    <w:p w14:paraId="6D1D1BDD" w14:textId="77777777" w:rsidR="00A866D6" w:rsidRDefault="00A866D6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Heavy Heap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1040"/>
      <w:gridCol w:w="1170"/>
      <w:gridCol w:w="1035"/>
      <w:gridCol w:w="1842"/>
      <w:gridCol w:w="1134"/>
      <w:gridCol w:w="1729"/>
    </w:tblGrid>
    <w:tr w:rsidR="00330D8B" w:rsidRPr="00CF410E" w14:paraId="0A57B61A" w14:textId="77777777" w:rsidTr="00DC4EFA">
      <w:trPr>
        <w:cantSplit/>
        <w:trHeight w:val="20"/>
      </w:trPr>
      <w:tc>
        <w:tcPr>
          <w:tcW w:w="1150" w:type="dxa"/>
          <w:tcBorders>
            <w:top w:val="single" w:sz="4" w:space="0" w:color="auto"/>
          </w:tcBorders>
        </w:tcPr>
        <w:p w14:paraId="2B103046" w14:textId="77777777" w:rsidR="00330D8B" w:rsidRDefault="00330D8B" w:rsidP="0004518C">
          <w:pPr>
            <w:rPr>
              <w:sz w:val="18"/>
            </w:rPr>
          </w:pPr>
          <w:r>
            <w:rPr>
              <w:spacing w:val="6"/>
              <w:sz w:val="18"/>
            </w:rPr>
            <w:t>Erstausgabe</w:t>
          </w:r>
          <w:r>
            <w:rPr>
              <w:spacing w:val="4"/>
              <w:sz w:val="18"/>
            </w:rPr>
            <w:t>:</w:t>
          </w:r>
        </w:p>
      </w:tc>
      <w:tc>
        <w:tcPr>
          <w:tcW w:w="1040" w:type="dxa"/>
          <w:tcBorders>
            <w:top w:val="single" w:sz="4" w:space="0" w:color="auto"/>
          </w:tcBorders>
        </w:tcPr>
        <w:p w14:paraId="2718C64C" w14:textId="386DACB0" w:rsidR="00330D8B" w:rsidRDefault="00330D8B" w:rsidP="0004518C">
          <w:pPr>
            <w:rPr>
              <w:sz w:val="18"/>
            </w:rPr>
          </w:pPr>
        </w:p>
      </w:tc>
      <w:tc>
        <w:tcPr>
          <w:tcW w:w="1170" w:type="dxa"/>
          <w:tcBorders>
            <w:top w:val="single" w:sz="4" w:space="0" w:color="auto"/>
          </w:tcBorders>
        </w:tcPr>
        <w:p w14:paraId="7C7C156B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035" w:type="dxa"/>
          <w:tcBorders>
            <w:top w:val="single" w:sz="4" w:space="0" w:color="auto"/>
          </w:tcBorders>
        </w:tcPr>
        <w:p w14:paraId="3F4E9279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Datum</w:t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4455F550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Name</w:t>
          </w:r>
        </w:p>
      </w:tc>
      <w:tc>
        <w:tcPr>
          <w:tcW w:w="2863" w:type="dxa"/>
          <w:gridSpan w:val="2"/>
          <w:vMerge w:val="restart"/>
          <w:tcBorders>
            <w:top w:val="single" w:sz="4" w:space="0" w:color="auto"/>
          </w:tcBorders>
        </w:tcPr>
        <w:p w14:paraId="30B0D13C" w14:textId="1C204F88" w:rsidR="00330D8B" w:rsidRPr="00CF410E" w:rsidRDefault="00330D8B" w:rsidP="00970598">
          <w:pPr>
            <w:rPr>
              <w:sz w:val="18"/>
            </w:rPr>
          </w:pPr>
          <w:r w:rsidRPr="00CF410E">
            <w:rPr>
              <w:sz w:val="18"/>
            </w:rPr>
            <w:t xml:space="preserve">Dok.-Name: </w:t>
          </w:r>
          <w:r w:rsidRPr="00BA1531">
            <w:rPr>
              <w:sz w:val="16"/>
              <w:szCs w:val="16"/>
            </w:rPr>
            <w:fldChar w:fldCharType="begin"/>
          </w:r>
          <w:r w:rsidRPr="00BA1531">
            <w:rPr>
              <w:sz w:val="16"/>
              <w:szCs w:val="16"/>
            </w:rPr>
            <w:instrText xml:space="preserve"> FILENAME </w:instrText>
          </w:r>
          <w:r w:rsidRPr="00BA1531">
            <w:rPr>
              <w:sz w:val="16"/>
              <w:szCs w:val="16"/>
            </w:rPr>
            <w:fldChar w:fldCharType="separate"/>
          </w:r>
          <w:r w:rsidR="00DC4EFA">
            <w:rPr>
              <w:noProof/>
              <w:sz w:val="16"/>
              <w:szCs w:val="16"/>
            </w:rPr>
            <w:t>SAA_KPR_TLM_VTD_01_01_Verpacken_Transport_dekont_flex_Endos</w:t>
          </w:r>
          <w:r w:rsidRPr="00BA1531">
            <w:rPr>
              <w:sz w:val="16"/>
              <w:szCs w:val="16"/>
            </w:rPr>
            <w:fldChar w:fldCharType="end"/>
          </w:r>
        </w:p>
      </w:tc>
    </w:tr>
    <w:tr w:rsidR="00330D8B" w14:paraId="537090B2" w14:textId="77777777" w:rsidTr="00DC4EFA">
      <w:trPr>
        <w:cantSplit/>
        <w:trHeight w:val="135"/>
      </w:trPr>
      <w:tc>
        <w:tcPr>
          <w:tcW w:w="1150" w:type="dxa"/>
          <w:vMerge w:val="restart"/>
        </w:tcPr>
        <w:p w14:paraId="61F1CBF9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Revision:</w:t>
          </w:r>
        </w:p>
      </w:tc>
      <w:tc>
        <w:tcPr>
          <w:tcW w:w="1040" w:type="dxa"/>
          <w:vMerge w:val="restart"/>
        </w:tcPr>
        <w:p w14:paraId="142B0912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01</w:t>
          </w:r>
        </w:p>
      </w:tc>
      <w:tc>
        <w:tcPr>
          <w:tcW w:w="1170" w:type="dxa"/>
        </w:tcPr>
        <w:p w14:paraId="5207A372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Erstellt:</w:t>
          </w:r>
        </w:p>
      </w:tc>
      <w:tc>
        <w:tcPr>
          <w:tcW w:w="1035" w:type="dxa"/>
        </w:tcPr>
        <w:p w14:paraId="0A163731" w14:textId="315916EC" w:rsidR="00330D8B" w:rsidRDefault="007D0F82" w:rsidP="0004518C">
          <w:pPr>
            <w:rPr>
              <w:sz w:val="18"/>
            </w:rPr>
          </w:pPr>
          <w:r>
            <w:rPr>
              <w:sz w:val="18"/>
            </w:rPr>
            <w:t>2</w:t>
          </w:r>
          <w:r w:rsidR="005135CB">
            <w:rPr>
              <w:sz w:val="18"/>
            </w:rPr>
            <w:t>2</w:t>
          </w:r>
          <w:r w:rsidR="00325CFE">
            <w:rPr>
              <w:sz w:val="18"/>
            </w:rPr>
            <w:t>.07.2020</w:t>
          </w:r>
        </w:p>
      </w:tc>
      <w:tc>
        <w:tcPr>
          <w:tcW w:w="1842" w:type="dxa"/>
        </w:tcPr>
        <w:p w14:paraId="11500010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Projektteam QM</w:t>
          </w:r>
        </w:p>
      </w:tc>
      <w:tc>
        <w:tcPr>
          <w:tcW w:w="2863" w:type="dxa"/>
          <w:gridSpan w:val="2"/>
          <w:vMerge/>
        </w:tcPr>
        <w:p w14:paraId="451F0E33" w14:textId="77777777" w:rsidR="00330D8B" w:rsidRDefault="00330D8B" w:rsidP="0004518C">
          <w:pPr>
            <w:jc w:val="right"/>
            <w:rPr>
              <w:sz w:val="18"/>
            </w:rPr>
          </w:pPr>
        </w:p>
      </w:tc>
    </w:tr>
    <w:tr w:rsidR="00330D8B" w14:paraId="2B8215AB" w14:textId="77777777" w:rsidTr="00DC4EFA">
      <w:trPr>
        <w:cantSplit/>
        <w:trHeight w:val="135"/>
      </w:trPr>
      <w:tc>
        <w:tcPr>
          <w:tcW w:w="1150" w:type="dxa"/>
          <w:vMerge/>
        </w:tcPr>
        <w:p w14:paraId="206BD229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040" w:type="dxa"/>
          <w:vMerge/>
        </w:tcPr>
        <w:p w14:paraId="636A2C09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170" w:type="dxa"/>
        </w:tcPr>
        <w:p w14:paraId="7B28377F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Geprüft:</w:t>
          </w:r>
        </w:p>
      </w:tc>
      <w:tc>
        <w:tcPr>
          <w:tcW w:w="1035" w:type="dxa"/>
        </w:tcPr>
        <w:p w14:paraId="50E6085C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842" w:type="dxa"/>
        </w:tcPr>
        <w:p w14:paraId="23DB89C4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2863" w:type="dxa"/>
          <w:gridSpan w:val="2"/>
          <w:vMerge/>
        </w:tcPr>
        <w:p w14:paraId="3840DD99" w14:textId="77777777" w:rsidR="00330D8B" w:rsidRDefault="00330D8B" w:rsidP="0004518C">
          <w:pPr>
            <w:jc w:val="right"/>
            <w:rPr>
              <w:sz w:val="18"/>
            </w:rPr>
          </w:pPr>
        </w:p>
      </w:tc>
    </w:tr>
    <w:tr w:rsidR="00330D8B" w14:paraId="7BA50E31" w14:textId="77777777" w:rsidTr="00DC4EFA">
      <w:trPr>
        <w:cantSplit/>
        <w:trHeight w:val="20"/>
      </w:trPr>
      <w:tc>
        <w:tcPr>
          <w:tcW w:w="1150" w:type="dxa"/>
          <w:tcBorders>
            <w:bottom w:val="single" w:sz="4" w:space="0" w:color="auto"/>
          </w:tcBorders>
        </w:tcPr>
        <w:p w14:paraId="388607DB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Stand:</w:t>
          </w:r>
        </w:p>
      </w:tc>
      <w:tc>
        <w:tcPr>
          <w:tcW w:w="1040" w:type="dxa"/>
          <w:tcBorders>
            <w:bottom w:val="single" w:sz="4" w:space="0" w:color="auto"/>
          </w:tcBorders>
        </w:tcPr>
        <w:p w14:paraId="08E82205" w14:textId="7DD1B988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SAVEDATE  \@ "dd.MM.yyyy"  \* MERGEFORMAT </w:instrText>
          </w:r>
          <w:r>
            <w:rPr>
              <w:sz w:val="18"/>
            </w:rPr>
            <w:fldChar w:fldCharType="separate"/>
          </w:r>
          <w:r w:rsidR="00994D71">
            <w:rPr>
              <w:noProof/>
              <w:sz w:val="18"/>
            </w:rPr>
            <w:t>16.08.2021</w:t>
          </w:r>
          <w:r>
            <w:rPr>
              <w:sz w:val="18"/>
            </w:rPr>
            <w:fldChar w:fldCharType="end"/>
          </w:r>
        </w:p>
      </w:tc>
      <w:tc>
        <w:tcPr>
          <w:tcW w:w="1170" w:type="dxa"/>
          <w:tcBorders>
            <w:bottom w:val="single" w:sz="4" w:space="0" w:color="auto"/>
          </w:tcBorders>
        </w:tcPr>
        <w:p w14:paraId="4C6DDBE7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Freigegeben:</w:t>
          </w:r>
        </w:p>
      </w:tc>
      <w:tc>
        <w:tcPr>
          <w:tcW w:w="1035" w:type="dxa"/>
          <w:tcBorders>
            <w:bottom w:val="single" w:sz="4" w:space="0" w:color="auto"/>
          </w:tcBorders>
        </w:tcPr>
        <w:p w14:paraId="2D9A0EB3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842" w:type="dxa"/>
          <w:tcBorders>
            <w:bottom w:val="single" w:sz="4" w:space="0" w:color="auto"/>
          </w:tcBorders>
        </w:tcPr>
        <w:p w14:paraId="0A32C472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134" w:type="dxa"/>
          <w:tcBorders>
            <w:bottom w:val="single" w:sz="4" w:space="0" w:color="auto"/>
          </w:tcBorders>
        </w:tcPr>
        <w:p w14:paraId="58A6ED9A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Seite:</w:t>
          </w:r>
        </w:p>
      </w:tc>
      <w:tc>
        <w:tcPr>
          <w:tcW w:w="1729" w:type="dxa"/>
          <w:tcBorders>
            <w:bottom w:val="single" w:sz="4" w:space="0" w:color="auto"/>
          </w:tcBorders>
        </w:tcPr>
        <w:p w14:paraId="16F622E3" w14:textId="77777777" w:rsidR="00330D8B" w:rsidRDefault="00330D8B" w:rsidP="0004518C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von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14:paraId="061E62B1" w14:textId="77777777" w:rsidR="00330D8B" w:rsidRDefault="00330D8B" w:rsidP="000451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7D18C" w14:textId="77777777" w:rsidR="00A866D6" w:rsidRDefault="00A866D6">
      <w:pPr>
        <w:pStyle w:val="Kopfzeile"/>
      </w:pPr>
      <w:r>
        <w:separator/>
      </w:r>
    </w:p>
  </w:footnote>
  <w:footnote w:type="continuationSeparator" w:id="0">
    <w:p w14:paraId="66B9C1B2" w14:textId="77777777" w:rsidR="00A866D6" w:rsidRDefault="00A866D6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9"/>
      <w:gridCol w:w="4252"/>
      <w:gridCol w:w="2409"/>
    </w:tblGrid>
    <w:tr w:rsidR="0035295E" w:rsidRPr="00A857B9" w14:paraId="745E246D" w14:textId="77777777" w:rsidTr="00A857B9">
      <w:trPr>
        <w:trHeight w:val="400"/>
      </w:trPr>
      <w:tc>
        <w:tcPr>
          <w:tcW w:w="2409" w:type="dxa"/>
          <w:vMerge w:val="restart"/>
        </w:tcPr>
        <w:p w14:paraId="4932BF3A" w14:textId="302A6298" w:rsidR="0035295E" w:rsidRPr="00A857B9" w:rsidRDefault="00994D71" w:rsidP="0035295E">
          <w:pPr>
            <w:pStyle w:val="Pa0"/>
            <w:spacing w:line="240" w:lineRule="auto"/>
            <w:jc w:val="center"/>
            <w:rPr>
              <w:rFonts w:ascii="Arial" w:hAnsi="Arial" w:cs="Arial"/>
              <w:color w:val="19161A"/>
              <w:sz w:val="22"/>
              <w:szCs w:val="22"/>
            </w:rPr>
          </w:pPr>
          <w:r w:rsidRPr="001556D1">
            <w:rPr>
              <w:noProof/>
            </w:rPr>
            <w:pict w14:anchorId="6D8F5E8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i1026" type="#_x0000_t75" style="width:99.25pt;height:72.75pt;visibility:visible;mso-wrap-style:square">
                <v:imagedata r:id="rId1" o:title=""/>
              </v:shape>
            </w:pict>
          </w:r>
        </w:p>
      </w:tc>
      <w:tc>
        <w:tcPr>
          <w:tcW w:w="4252" w:type="dxa"/>
          <w:tcBorders>
            <w:bottom w:val="nil"/>
          </w:tcBorders>
        </w:tcPr>
        <w:p w14:paraId="3ADEEC90" w14:textId="77777777" w:rsidR="0035295E" w:rsidRPr="00A857B9" w:rsidRDefault="0035295E" w:rsidP="0035295E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  <w:szCs w:val="22"/>
            </w:rPr>
          </w:pPr>
          <w:r w:rsidRPr="00A857B9">
            <w:rPr>
              <w:rFonts w:ascii="Times New Roman" w:hAnsi="Times New Roman"/>
              <w:b w:val="0"/>
              <w:bCs/>
              <w:sz w:val="22"/>
              <w:szCs w:val="22"/>
            </w:rPr>
            <w:t>Qualitätsmanagementhandbuch</w:t>
          </w:r>
        </w:p>
        <w:p w14:paraId="152617A6" w14:textId="77777777" w:rsidR="0035295E" w:rsidRPr="00A857B9" w:rsidRDefault="0035295E" w:rsidP="0035295E">
          <w:pPr>
            <w:jc w:val="center"/>
            <w:rPr>
              <w:sz w:val="22"/>
              <w:szCs w:val="22"/>
            </w:rPr>
          </w:pPr>
          <w:r w:rsidRPr="00A857B9">
            <w:rPr>
              <w:sz w:val="22"/>
              <w:szCs w:val="22"/>
            </w:rPr>
            <w:t>Sterilisationsmodul EinsLaz 72/180</w:t>
          </w:r>
        </w:p>
        <w:p w14:paraId="7165EBC8" w14:textId="77777777" w:rsidR="0035295E" w:rsidRPr="00A857B9" w:rsidRDefault="0035295E" w:rsidP="0035295E">
          <w:pPr>
            <w:jc w:val="center"/>
            <w:rPr>
              <w:sz w:val="22"/>
              <w:szCs w:val="22"/>
            </w:rPr>
          </w:pPr>
        </w:p>
      </w:tc>
      <w:tc>
        <w:tcPr>
          <w:tcW w:w="2409" w:type="dxa"/>
          <w:vMerge w:val="restart"/>
        </w:tcPr>
        <w:p w14:paraId="6E134580" w14:textId="00972889" w:rsidR="0035295E" w:rsidRPr="00A857B9" w:rsidRDefault="0035295E" w:rsidP="0035295E">
          <w:pPr>
            <w:jc w:val="right"/>
            <w:rPr>
              <w:b/>
              <w:sz w:val="22"/>
              <w:szCs w:val="22"/>
            </w:rPr>
          </w:pPr>
          <w:r w:rsidRPr="00A857B9">
            <w:rPr>
              <w:b/>
              <w:sz w:val="18"/>
              <w:szCs w:val="18"/>
            </w:rPr>
            <w:t>SAA_KPR_TLM_VT</w:t>
          </w:r>
          <w:r w:rsidR="009022EE" w:rsidRPr="00A857B9">
            <w:rPr>
              <w:b/>
              <w:sz w:val="18"/>
              <w:szCs w:val="18"/>
            </w:rPr>
            <w:t>D</w:t>
          </w:r>
          <w:r w:rsidRPr="00A857B9">
            <w:rPr>
              <w:b/>
              <w:sz w:val="18"/>
              <w:szCs w:val="18"/>
            </w:rPr>
            <w:t>_01</w:t>
          </w:r>
        </w:p>
      </w:tc>
    </w:tr>
    <w:tr w:rsidR="0035295E" w:rsidRPr="00A857B9" w14:paraId="68432458" w14:textId="77777777" w:rsidTr="00A857B9">
      <w:trPr>
        <w:trHeight w:hRule="exact" w:val="400"/>
      </w:trPr>
      <w:tc>
        <w:tcPr>
          <w:tcW w:w="2409" w:type="dxa"/>
          <w:vMerge/>
        </w:tcPr>
        <w:p w14:paraId="5AA85D36" w14:textId="77777777" w:rsidR="0035295E" w:rsidRPr="00A857B9" w:rsidRDefault="0035295E" w:rsidP="0035295E">
          <w:pPr>
            <w:jc w:val="center"/>
            <w:rPr>
              <w:noProof/>
              <w:sz w:val="22"/>
              <w:szCs w:val="22"/>
            </w:rPr>
          </w:pPr>
        </w:p>
      </w:tc>
      <w:tc>
        <w:tcPr>
          <w:tcW w:w="4252" w:type="dxa"/>
          <w:tcBorders>
            <w:top w:val="nil"/>
            <w:bottom w:val="nil"/>
          </w:tcBorders>
        </w:tcPr>
        <w:p w14:paraId="080CC4F3" w14:textId="77777777" w:rsidR="0035295E" w:rsidRPr="00A857B9" w:rsidRDefault="0035295E" w:rsidP="0035295E">
          <w:pPr>
            <w:pStyle w:val="berschrift11"/>
            <w:jc w:val="center"/>
            <w:rPr>
              <w:rFonts w:ascii="Times New Roman" w:hAnsi="Times New Roman"/>
              <w:sz w:val="22"/>
              <w:szCs w:val="22"/>
            </w:rPr>
          </w:pPr>
          <w:r w:rsidRPr="00A857B9">
            <w:rPr>
              <w:rFonts w:ascii="Times New Roman" w:hAnsi="Times New Roman"/>
              <w:sz w:val="22"/>
              <w:szCs w:val="22"/>
            </w:rPr>
            <w:t>Standardarbeitsanweisung</w:t>
          </w:r>
        </w:p>
        <w:p w14:paraId="6CEC5A11" w14:textId="77777777" w:rsidR="0035295E" w:rsidRPr="00A857B9" w:rsidRDefault="0035295E" w:rsidP="0035295E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  <w:szCs w:val="22"/>
            </w:rPr>
          </w:pPr>
        </w:p>
      </w:tc>
      <w:tc>
        <w:tcPr>
          <w:tcW w:w="2409" w:type="dxa"/>
          <w:vMerge/>
        </w:tcPr>
        <w:p w14:paraId="42483C6E" w14:textId="77777777" w:rsidR="0035295E" w:rsidRPr="00A857B9" w:rsidRDefault="0035295E" w:rsidP="0035295E">
          <w:pPr>
            <w:pStyle w:val="berschrift31"/>
            <w:rPr>
              <w:sz w:val="22"/>
              <w:szCs w:val="22"/>
            </w:rPr>
          </w:pPr>
        </w:p>
      </w:tc>
    </w:tr>
    <w:tr w:rsidR="0035295E" w:rsidRPr="00A857B9" w14:paraId="42861880" w14:textId="77777777" w:rsidTr="00A857B9">
      <w:trPr>
        <w:trHeight w:hRule="exact" w:val="1111"/>
      </w:trPr>
      <w:tc>
        <w:tcPr>
          <w:tcW w:w="2409" w:type="dxa"/>
          <w:vMerge/>
        </w:tcPr>
        <w:p w14:paraId="72D642BF" w14:textId="77777777" w:rsidR="0035295E" w:rsidRPr="00A857B9" w:rsidRDefault="0035295E" w:rsidP="0035295E">
          <w:pPr>
            <w:jc w:val="center"/>
            <w:rPr>
              <w:noProof/>
              <w:sz w:val="22"/>
              <w:szCs w:val="22"/>
            </w:rPr>
          </w:pPr>
        </w:p>
      </w:tc>
      <w:tc>
        <w:tcPr>
          <w:tcW w:w="4252" w:type="dxa"/>
          <w:tcBorders>
            <w:top w:val="nil"/>
          </w:tcBorders>
        </w:tcPr>
        <w:p w14:paraId="4D24261C" w14:textId="7999743B" w:rsidR="0035295E" w:rsidRPr="00A857B9" w:rsidRDefault="009022EE" w:rsidP="0035295E">
          <w:pPr>
            <w:pStyle w:val="berschrift1"/>
            <w:jc w:val="center"/>
            <w:rPr>
              <w:rFonts w:ascii="Times New Roman" w:hAnsi="Times New Roman"/>
              <w:bCs/>
              <w:sz w:val="22"/>
              <w:szCs w:val="22"/>
            </w:rPr>
          </w:pPr>
          <w:r w:rsidRPr="00A857B9">
            <w:rPr>
              <w:rFonts w:ascii="Times New Roman" w:hAnsi="Times New Roman"/>
              <w:bCs/>
              <w:sz w:val="22"/>
              <w:szCs w:val="22"/>
            </w:rPr>
            <w:t>Aufbereitete</w:t>
          </w:r>
          <w:r w:rsidR="0035295E" w:rsidRPr="00A857B9">
            <w:rPr>
              <w:rFonts w:ascii="Times New Roman" w:hAnsi="Times New Roman"/>
              <w:bCs/>
              <w:sz w:val="22"/>
              <w:szCs w:val="22"/>
            </w:rPr>
            <w:t xml:space="preserve"> flexible Endoskope</w:t>
          </w:r>
        </w:p>
        <w:p w14:paraId="003317B3" w14:textId="47DB53D3" w:rsidR="0035295E" w:rsidRPr="00A857B9" w:rsidRDefault="0035295E" w:rsidP="0035295E">
          <w:pPr>
            <w:tabs>
              <w:tab w:val="left" w:pos="1470"/>
            </w:tabs>
            <w:jc w:val="center"/>
            <w:rPr>
              <w:bCs/>
              <w:sz w:val="22"/>
              <w:szCs w:val="22"/>
            </w:rPr>
          </w:pPr>
          <w:r w:rsidRPr="00A857B9">
            <w:rPr>
              <w:bCs/>
              <w:sz w:val="22"/>
              <w:szCs w:val="22"/>
            </w:rPr>
            <w:t xml:space="preserve">Verpacken </w:t>
          </w:r>
          <w:r w:rsidR="009022EE" w:rsidRPr="00A857B9">
            <w:rPr>
              <w:bCs/>
              <w:sz w:val="22"/>
              <w:szCs w:val="22"/>
            </w:rPr>
            <w:t>nach Entnahme aus dem TLE</w:t>
          </w:r>
        </w:p>
        <w:p w14:paraId="442B9E71" w14:textId="0614C406" w:rsidR="00F36BC7" w:rsidRPr="00A857B9" w:rsidRDefault="00F36BC7" w:rsidP="0035295E">
          <w:pPr>
            <w:tabs>
              <w:tab w:val="left" w:pos="1470"/>
            </w:tabs>
            <w:jc w:val="center"/>
            <w:rPr>
              <w:bCs/>
              <w:sz w:val="22"/>
              <w:szCs w:val="22"/>
            </w:rPr>
          </w:pPr>
          <w:r w:rsidRPr="00A857B9">
            <w:rPr>
              <w:bCs/>
              <w:sz w:val="22"/>
              <w:szCs w:val="22"/>
            </w:rPr>
            <w:t>Übergabe an den Anwender</w:t>
          </w:r>
        </w:p>
        <w:p w14:paraId="39FEB393" w14:textId="3F76D05B" w:rsidR="0035295E" w:rsidRPr="00A857B9" w:rsidRDefault="0035295E" w:rsidP="0035295E">
          <w:pPr>
            <w:jc w:val="center"/>
            <w:rPr>
              <w:sz w:val="22"/>
              <w:szCs w:val="22"/>
            </w:rPr>
          </w:pPr>
          <w:r w:rsidRPr="00A857B9">
            <w:rPr>
              <w:bCs/>
              <w:sz w:val="22"/>
              <w:szCs w:val="22"/>
            </w:rPr>
            <w:t>Transport zu</w:t>
          </w:r>
          <w:r w:rsidR="009022EE" w:rsidRPr="00A857B9">
            <w:rPr>
              <w:bCs/>
              <w:sz w:val="22"/>
              <w:szCs w:val="22"/>
            </w:rPr>
            <w:t>m</w:t>
          </w:r>
          <w:r w:rsidRPr="00A857B9">
            <w:rPr>
              <w:bCs/>
              <w:sz w:val="22"/>
              <w:szCs w:val="22"/>
            </w:rPr>
            <w:t xml:space="preserve"> </w:t>
          </w:r>
          <w:r w:rsidR="009022EE" w:rsidRPr="00A857B9">
            <w:rPr>
              <w:bCs/>
              <w:sz w:val="22"/>
              <w:szCs w:val="22"/>
            </w:rPr>
            <w:t>Ort der Anwendung</w:t>
          </w:r>
          <w:r w:rsidRPr="00A857B9">
            <w:rPr>
              <w:bCs/>
              <w:sz w:val="22"/>
              <w:szCs w:val="22"/>
            </w:rPr>
            <w:t xml:space="preserve"> (Endobox)</w:t>
          </w:r>
        </w:p>
      </w:tc>
      <w:tc>
        <w:tcPr>
          <w:tcW w:w="2409" w:type="dxa"/>
          <w:vMerge/>
        </w:tcPr>
        <w:p w14:paraId="7B3BDC79" w14:textId="77777777" w:rsidR="0035295E" w:rsidRPr="00A857B9" w:rsidRDefault="0035295E" w:rsidP="0035295E">
          <w:pPr>
            <w:pStyle w:val="berschrift31"/>
            <w:rPr>
              <w:sz w:val="22"/>
              <w:szCs w:val="22"/>
              <w:lang w:val="en-GB"/>
            </w:rPr>
          </w:pPr>
        </w:p>
      </w:tc>
    </w:tr>
  </w:tbl>
  <w:p w14:paraId="2D66BACC" w14:textId="77777777" w:rsidR="00330D8B" w:rsidRPr="00376BD3" w:rsidRDefault="00330D8B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5D7CF9A8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512ED3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C50821"/>
    <w:multiLevelType w:val="hybridMultilevel"/>
    <w:tmpl w:val="B7F4C4B0"/>
    <w:lvl w:ilvl="0" w:tplc="8E4C98C4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0D39F5"/>
    <w:multiLevelType w:val="hybridMultilevel"/>
    <w:tmpl w:val="5DB20F2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BC0C06"/>
    <w:multiLevelType w:val="hybridMultilevel"/>
    <w:tmpl w:val="FE408838"/>
    <w:lvl w:ilvl="0" w:tplc="C6622290">
      <w:start w:val="1"/>
      <w:numFmt w:val="bullet"/>
      <w:pStyle w:val="ArbeitsgangUnterpunkt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17F00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371AA"/>
    <w:multiLevelType w:val="hybridMultilevel"/>
    <w:tmpl w:val="F5D216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E349DF"/>
    <w:multiLevelType w:val="hybridMultilevel"/>
    <w:tmpl w:val="CA7C8F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8E38E0"/>
    <w:multiLevelType w:val="hybridMultilevel"/>
    <w:tmpl w:val="AF96AE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12531C"/>
    <w:multiLevelType w:val="hybridMultilevel"/>
    <w:tmpl w:val="0556055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92F44FF"/>
    <w:multiLevelType w:val="hybridMultilevel"/>
    <w:tmpl w:val="E2324F4E"/>
    <w:lvl w:ilvl="0" w:tplc="B7048C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F77E8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AE63C7"/>
    <w:multiLevelType w:val="hybridMultilevel"/>
    <w:tmpl w:val="23500F2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F4130D"/>
    <w:multiLevelType w:val="hybridMultilevel"/>
    <w:tmpl w:val="E826B87E"/>
    <w:lvl w:ilvl="0" w:tplc="5C407CC4">
      <w:start w:val="1"/>
      <w:numFmt w:val="bullet"/>
      <w:pStyle w:val="ArbeitsvorbereitungUnterpunkte"/>
      <w:lvlText w:val="o"/>
      <w:lvlJc w:val="left"/>
      <w:pPr>
        <w:tabs>
          <w:tab w:val="num" w:pos="851"/>
        </w:tabs>
        <w:ind w:left="851" w:hanging="494"/>
      </w:pPr>
      <w:rPr>
        <w:rFonts w:ascii="Courier New" w:hAnsi="Courier New" w:hint="default"/>
      </w:rPr>
    </w:lvl>
    <w:lvl w:ilvl="1" w:tplc="DD42E608">
      <w:start w:val="1"/>
      <w:numFmt w:val="bullet"/>
      <w:pStyle w:val="ArbeitsvorbereitungUnterpunkte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9CE55FE"/>
    <w:multiLevelType w:val="hybridMultilevel"/>
    <w:tmpl w:val="7E3AF6F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2"/>
  </w:num>
  <w:num w:numId="8">
    <w:abstractNumId w:val="2"/>
  </w:num>
  <w:num w:numId="9">
    <w:abstractNumId w:val="10"/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5"/>
  </w:num>
  <w:num w:numId="13">
    <w:abstractNumId w:val="7"/>
  </w:num>
  <w:num w:numId="14">
    <w:abstractNumId w:val="6"/>
  </w:num>
  <w:num w:numId="15">
    <w:abstractNumId w:val="1"/>
  </w:num>
  <w:num w:numId="16">
    <w:abstractNumId w:val="11"/>
  </w:num>
  <w:num w:numId="17">
    <w:abstractNumId w:val="9"/>
  </w:num>
  <w:num w:numId="18">
    <w:abstractNumId w:val="15"/>
  </w:num>
  <w:num w:numId="19">
    <w:abstractNumId w:val="3"/>
  </w:num>
  <w:num w:numId="20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rawingGridHorizontalSpacing w:val="100"/>
  <w:displayHorizontalDrawingGridEvery w:val="2"/>
  <w:noPunctuationKerning/>
  <w:characterSpacingControl w:val="doNotCompress"/>
  <w:savePreviewPicture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54B7"/>
    <w:rsid w:val="00004C08"/>
    <w:rsid w:val="00011DA8"/>
    <w:rsid w:val="00031A60"/>
    <w:rsid w:val="000369F0"/>
    <w:rsid w:val="0004518C"/>
    <w:rsid w:val="00051247"/>
    <w:rsid w:val="000540D5"/>
    <w:rsid w:val="00054C6A"/>
    <w:rsid w:val="000639E2"/>
    <w:rsid w:val="00071749"/>
    <w:rsid w:val="00075FA4"/>
    <w:rsid w:val="00076494"/>
    <w:rsid w:val="00094419"/>
    <w:rsid w:val="000B6923"/>
    <w:rsid w:val="000C2B06"/>
    <w:rsid w:val="000E653A"/>
    <w:rsid w:val="000F1FB7"/>
    <w:rsid w:val="000F3DAD"/>
    <w:rsid w:val="000F5448"/>
    <w:rsid w:val="000F6F56"/>
    <w:rsid w:val="000F7406"/>
    <w:rsid w:val="0010045B"/>
    <w:rsid w:val="00140F7E"/>
    <w:rsid w:val="00143FDC"/>
    <w:rsid w:val="00160189"/>
    <w:rsid w:val="001628F7"/>
    <w:rsid w:val="00165E61"/>
    <w:rsid w:val="00172D7E"/>
    <w:rsid w:val="00173DAE"/>
    <w:rsid w:val="00197576"/>
    <w:rsid w:val="001B7A0C"/>
    <w:rsid w:val="001D03B8"/>
    <w:rsid w:val="001D2DBA"/>
    <w:rsid w:val="001D2E68"/>
    <w:rsid w:val="001D70E1"/>
    <w:rsid w:val="001E185D"/>
    <w:rsid w:val="001E1BF0"/>
    <w:rsid w:val="001E31EB"/>
    <w:rsid w:val="001E795C"/>
    <w:rsid w:val="001F3A61"/>
    <w:rsid w:val="0020147B"/>
    <w:rsid w:val="00220894"/>
    <w:rsid w:val="002373D4"/>
    <w:rsid w:val="002539F4"/>
    <w:rsid w:val="00262B18"/>
    <w:rsid w:val="002674F6"/>
    <w:rsid w:val="0028149B"/>
    <w:rsid w:val="0028458B"/>
    <w:rsid w:val="00296B0F"/>
    <w:rsid w:val="00297085"/>
    <w:rsid w:val="002B383C"/>
    <w:rsid w:val="002B4D02"/>
    <w:rsid w:val="002B60BC"/>
    <w:rsid w:val="002C5745"/>
    <w:rsid w:val="002C5A2C"/>
    <w:rsid w:val="002D399A"/>
    <w:rsid w:val="002E061D"/>
    <w:rsid w:val="002E7D86"/>
    <w:rsid w:val="00303E28"/>
    <w:rsid w:val="00324138"/>
    <w:rsid w:val="00325A07"/>
    <w:rsid w:val="00325CFE"/>
    <w:rsid w:val="00326C71"/>
    <w:rsid w:val="00327180"/>
    <w:rsid w:val="00327649"/>
    <w:rsid w:val="00330D8B"/>
    <w:rsid w:val="003359B9"/>
    <w:rsid w:val="00351ADB"/>
    <w:rsid w:val="0035295E"/>
    <w:rsid w:val="00367BA6"/>
    <w:rsid w:val="00367C7F"/>
    <w:rsid w:val="00373279"/>
    <w:rsid w:val="00376BD3"/>
    <w:rsid w:val="003868FB"/>
    <w:rsid w:val="0039091C"/>
    <w:rsid w:val="003A0EF4"/>
    <w:rsid w:val="003A25C1"/>
    <w:rsid w:val="003A5B7E"/>
    <w:rsid w:val="003B32DA"/>
    <w:rsid w:val="003D1700"/>
    <w:rsid w:val="003E1438"/>
    <w:rsid w:val="003E4BA4"/>
    <w:rsid w:val="003F5082"/>
    <w:rsid w:val="004039B8"/>
    <w:rsid w:val="00406663"/>
    <w:rsid w:val="00416D3B"/>
    <w:rsid w:val="00430D21"/>
    <w:rsid w:val="00434874"/>
    <w:rsid w:val="0044799C"/>
    <w:rsid w:val="004626E5"/>
    <w:rsid w:val="004660CF"/>
    <w:rsid w:val="00473F2C"/>
    <w:rsid w:val="00475F54"/>
    <w:rsid w:val="00482A2E"/>
    <w:rsid w:val="00484BB8"/>
    <w:rsid w:val="004A5A05"/>
    <w:rsid w:val="004B59B8"/>
    <w:rsid w:val="004C1C9C"/>
    <w:rsid w:val="004D4467"/>
    <w:rsid w:val="004E28A1"/>
    <w:rsid w:val="004E481E"/>
    <w:rsid w:val="004F0C66"/>
    <w:rsid w:val="004F2E56"/>
    <w:rsid w:val="005135CB"/>
    <w:rsid w:val="005201D0"/>
    <w:rsid w:val="005254B7"/>
    <w:rsid w:val="005522A8"/>
    <w:rsid w:val="00555B94"/>
    <w:rsid w:val="00560F13"/>
    <w:rsid w:val="005618B3"/>
    <w:rsid w:val="005622B2"/>
    <w:rsid w:val="00581B99"/>
    <w:rsid w:val="00581EA9"/>
    <w:rsid w:val="00592563"/>
    <w:rsid w:val="00595F81"/>
    <w:rsid w:val="005B4C26"/>
    <w:rsid w:val="005C1A5F"/>
    <w:rsid w:val="005C36CA"/>
    <w:rsid w:val="005C37FA"/>
    <w:rsid w:val="005D654C"/>
    <w:rsid w:val="005E1EEE"/>
    <w:rsid w:val="005E7845"/>
    <w:rsid w:val="005F3743"/>
    <w:rsid w:val="005F598D"/>
    <w:rsid w:val="0060743D"/>
    <w:rsid w:val="00640CC2"/>
    <w:rsid w:val="00644611"/>
    <w:rsid w:val="006548EB"/>
    <w:rsid w:val="0065720B"/>
    <w:rsid w:val="00665972"/>
    <w:rsid w:val="00691679"/>
    <w:rsid w:val="006947AD"/>
    <w:rsid w:val="006A52B0"/>
    <w:rsid w:val="006C1D8F"/>
    <w:rsid w:val="006D0B76"/>
    <w:rsid w:val="006D1C85"/>
    <w:rsid w:val="006E0E8B"/>
    <w:rsid w:val="006E6953"/>
    <w:rsid w:val="006F44DF"/>
    <w:rsid w:val="006F4848"/>
    <w:rsid w:val="00702391"/>
    <w:rsid w:val="0070261C"/>
    <w:rsid w:val="00703C3A"/>
    <w:rsid w:val="007214F9"/>
    <w:rsid w:val="00725B09"/>
    <w:rsid w:val="00760479"/>
    <w:rsid w:val="00766828"/>
    <w:rsid w:val="007717C1"/>
    <w:rsid w:val="00780AB3"/>
    <w:rsid w:val="00784E26"/>
    <w:rsid w:val="0078531F"/>
    <w:rsid w:val="007A0C89"/>
    <w:rsid w:val="007B10F3"/>
    <w:rsid w:val="007B1F45"/>
    <w:rsid w:val="007B267F"/>
    <w:rsid w:val="007C46CD"/>
    <w:rsid w:val="007D0F82"/>
    <w:rsid w:val="007F7E19"/>
    <w:rsid w:val="0080481F"/>
    <w:rsid w:val="00816773"/>
    <w:rsid w:val="00820948"/>
    <w:rsid w:val="008239F0"/>
    <w:rsid w:val="00831199"/>
    <w:rsid w:val="008409DA"/>
    <w:rsid w:val="00853BF5"/>
    <w:rsid w:val="008579BB"/>
    <w:rsid w:val="00860B5E"/>
    <w:rsid w:val="00865084"/>
    <w:rsid w:val="00870681"/>
    <w:rsid w:val="00870EFB"/>
    <w:rsid w:val="00871968"/>
    <w:rsid w:val="008721B6"/>
    <w:rsid w:val="00873FB8"/>
    <w:rsid w:val="00881BEB"/>
    <w:rsid w:val="00882CDE"/>
    <w:rsid w:val="00887E03"/>
    <w:rsid w:val="008A238B"/>
    <w:rsid w:val="008A5E20"/>
    <w:rsid w:val="008D1B61"/>
    <w:rsid w:val="008D5C6F"/>
    <w:rsid w:val="008E45FA"/>
    <w:rsid w:val="008F090E"/>
    <w:rsid w:val="008F269E"/>
    <w:rsid w:val="008F26B3"/>
    <w:rsid w:val="008F34F1"/>
    <w:rsid w:val="008F431B"/>
    <w:rsid w:val="008F561D"/>
    <w:rsid w:val="008F650D"/>
    <w:rsid w:val="009022EE"/>
    <w:rsid w:val="00910540"/>
    <w:rsid w:val="00934377"/>
    <w:rsid w:val="00934CA6"/>
    <w:rsid w:val="00936254"/>
    <w:rsid w:val="0094151E"/>
    <w:rsid w:val="0095679B"/>
    <w:rsid w:val="00956EA5"/>
    <w:rsid w:val="009614FF"/>
    <w:rsid w:val="00961EE0"/>
    <w:rsid w:val="009633BA"/>
    <w:rsid w:val="0096675D"/>
    <w:rsid w:val="00966DCA"/>
    <w:rsid w:val="00970598"/>
    <w:rsid w:val="00975C23"/>
    <w:rsid w:val="00994D71"/>
    <w:rsid w:val="009A4E92"/>
    <w:rsid w:val="009A7679"/>
    <w:rsid w:val="009B145D"/>
    <w:rsid w:val="009D1A17"/>
    <w:rsid w:val="009D43FA"/>
    <w:rsid w:val="009D52CC"/>
    <w:rsid w:val="009D70E0"/>
    <w:rsid w:val="009E1356"/>
    <w:rsid w:val="009E4DAB"/>
    <w:rsid w:val="009F023E"/>
    <w:rsid w:val="009F2511"/>
    <w:rsid w:val="009F5967"/>
    <w:rsid w:val="00A0786A"/>
    <w:rsid w:val="00A200C2"/>
    <w:rsid w:val="00A27D6B"/>
    <w:rsid w:val="00A3127A"/>
    <w:rsid w:val="00A32C9F"/>
    <w:rsid w:val="00A336BB"/>
    <w:rsid w:val="00A40DE5"/>
    <w:rsid w:val="00A427C8"/>
    <w:rsid w:val="00A639AC"/>
    <w:rsid w:val="00A72F7F"/>
    <w:rsid w:val="00A81E7A"/>
    <w:rsid w:val="00A857B9"/>
    <w:rsid w:val="00A86143"/>
    <w:rsid w:val="00A866D6"/>
    <w:rsid w:val="00A94D79"/>
    <w:rsid w:val="00AA7EF0"/>
    <w:rsid w:val="00AB270F"/>
    <w:rsid w:val="00AB6853"/>
    <w:rsid w:val="00AB6CC5"/>
    <w:rsid w:val="00AD52CC"/>
    <w:rsid w:val="00AD5F23"/>
    <w:rsid w:val="00AE2537"/>
    <w:rsid w:val="00AE26E6"/>
    <w:rsid w:val="00AE7255"/>
    <w:rsid w:val="00AF074E"/>
    <w:rsid w:val="00AF1AF7"/>
    <w:rsid w:val="00B03827"/>
    <w:rsid w:val="00B22B22"/>
    <w:rsid w:val="00B34531"/>
    <w:rsid w:val="00B47FD9"/>
    <w:rsid w:val="00B56FCA"/>
    <w:rsid w:val="00B60068"/>
    <w:rsid w:val="00B61A4D"/>
    <w:rsid w:val="00B62F40"/>
    <w:rsid w:val="00B630B6"/>
    <w:rsid w:val="00B8332E"/>
    <w:rsid w:val="00B83963"/>
    <w:rsid w:val="00BA1531"/>
    <w:rsid w:val="00BB27B0"/>
    <w:rsid w:val="00BB62FF"/>
    <w:rsid w:val="00BC39B1"/>
    <w:rsid w:val="00BC4372"/>
    <w:rsid w:val="00BD0B83"/>
    <w:rsid w:val="00BD5440"/>
    <w:rsid w:val="00BD5458"/>
    <w:rsid w:val="00BE2D40"/>
    <w:rsid w:val="00BF311A"/>
    <w:rsid w:val="00C10EEB"/>
    <w:rsid w:val="00C15B5D"/>
    <w:rsid w:val="00C36C43"/>
    <w:rsid w:val="00C5191B"/>
    <w:rsid w:val="00C536B9"/>
    <w:rsid w:val="00C56C3D"/>
    <w:rsid w:val="00C56E80"/>
    <w:rsid w:val="00C612C7"/>
    <w:rsid w:val="00C67D4A"/>
    <w:rsid w:val="00C74C32"/>
    <w:rsid w:val="00C8397E"/>
    <w:rsid w:val="00C83AD6"/>
    <w:rsid w:val="00C8624E"/>
    <w:rsid w:val="00C871CA"/>
    <w:rsid w:val="00C96E01"/>
    <w:rsid w:val="00CA137B"/>
    <w:rsid w:val="00CA3AEC"/>
    <w:rsid w:val="00CA797C"/>
    <w:rsid w:val="00CE3BA1"/>
    <w:rsid w:val="00CE61E0"/>
    <w:rsid w:val="00CF410E"/>
    <w:rsid w:val="00D11763"/>
    <w:rsid w:val="00D12D53"/>
    <w:rsid w:val="00D1362A"/>
    <w:rsid w:val="00D15EDD"/>
    <w:rsid w:val="00D21BF4"/>
    <w:rsid w:val="00D34A98"/>
    <w:rsid w:val="00D436FC"/>
    <w:rsid w:val="00D44567"/>
    <w:rsid w:val="00D500DA"/>
    <w:rsid w:val="00D51454"/>
    <w:rsid w:val="00D53A16"/>
    <w:rsid w:val="00D67F24"/>
    <w:rsid w:val="00D72E76"/>
    <w:rsid w:val="00D73E85"/>
    <w:rsid w:val="00D7483B"/>
    <w:rsid w:val="00D91F14"/>
    <w:rsid w:val="00D97860"/>
    <w:rsid w:val="00D97F3E"/>
    <w:rsid w:val="00DB7604"/>
    <w:rsid w:val="00DC4EFA"/>
    <w:rsid w:val="00DD18B4"/>
    <w:rsid w:val="00DD7AC0"/>
    <w:rsid w:val="00DE4E15"/>
    <w:rsid w:val="00E14BD9"/>
    <w:rsid w:val="00E26EB6"/>
    <w:rsid w:val="00E31F07"/>
    <w:rsid w:val="00E36874"/>
    <w:rsid w:val="00E373E4"/>
    <w:rsid w:val="00E4444C"/>
    <w:rsid w:val="00E4585F"/>
    <w:rsid w:val="00E517F4"/>
    <w:rsid w:val="00E5591E"/>
    <w:rsid w:val="00E63FE6"/>
    <w:rsid w:val="00E66592"/>
    <w:rsid w:val="00E724A2"/>
    <w:rsid w:val="00E85EFA"/>
    <w:rsid w:val="00E9248A"/>
    <w:rsid w:val="00E94ADF"/>
    <w:rsid w:val="00E96BF2"/>
    <w:rsid w:val="00EA37DA"/>
    <w:rsid w:val="00EB3636"/>
    <w:rsid w:val="00EE6F1F"/>
    <w:rsid w:val="00EF16B6"/>
    <w:rsid w:val="00EF1E6E"/>
    <w:rsid w:val="00EF3E69"/>
    <w:rsid w:val="00EF5AFF"/>
    <w:rsid w:val="00F00BBA"/>
    <w:rsid w:val="00F056C3"/>
    <w:rsid w:val="00F107B7"/>
    <w:rsid w:val="00F226D0"/>
    <w:rsid w:val="00F34100"/>
    <w:rsid w:val="00F34BEC"/>
    <w:rsid w:val="00F35D92"/>
    <w:rsid w:val="00F36BC7"/>
    <w:rsid w:val="00F36CEF"/>
    <w:rsid w:val="00F4414F"/>
    <w:rsid w:val="00F47690"/>
    <w:rsid w:val="00F537D3"/>
    <w:rsid w:val="00F551DF"/>
    <w:rsid w:val="00F7313A"/>
    <w:rsid w:val="00F81774"/>
    <w:rsid w:val="00F94218"/>
    <w:rsid w:val="00FB5F07"/>
    <w:rsid w:val="00FC7DB8"/>
    <w:rsid w:val="00FD3C54"/>
    <w:rsid w:val="00FD71C3"/>
    <w:rsid w:val="00FE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2"/>
    </o:shapelayout>
  </w:shapeDefaults>
  <w:decimalSymbol w:val=","/>
  <w:listSeparator w:val=";"/>
  <w14:docId w14:val="31AD110F"/>
  <w15:docId w15:val="{0DEAD978-4886-427B-91E7-34F1C9AA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023E"/>
  </w:style>
  <w:style w:type="paragraph" w:styleId="berschrift1">
    <w:name w:val="heading 1"/>
    <w:basedOn w:val="Standard"/>
    <w:next w:val="Standard"/>
    <w:link w:val="berschrift1Zchn"/>
    <w:qFormat/>
    <w:locked/>
    <w:rsid w:val="009D1A17"/>
    <w:pPr>
      <w:keepNext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1">
    <w:name w:val="Überschrift 11"/>
    <w:basedOn w:val="Standard"/>
    <w:next w:val="Standard"/>
    <w:uiPriority w:val="99"/>
    <w:rsid w:val="00956EA5"/>
    <w:pPr>
      <w:keepNext/>
      <w:outlineLvl w:val="0"/>
    </w:pPr>
    <w:rPr>
      <w:rFonts w:ascii="Arial" w:hAnsi="Arial"/>
      <w:b/>
      <w:sz w:val="24"/>
    </w:rPr>
  </w:style>
  <w:style w:type="paragraph" w:customStyle="1" w:styleId="berschrift21">
    <w:name w:val="Überschrift 21"/>
    <w:basedOn w:val="Standard"/>
    <w:next w:val="Standard"/>
    <w:uiPriority w:val="99"/>
    <w:rsid w:val="00956EA5"/>
    <w:pPr>
      <w:keepNext/>
      <w:outlineLvl w:val="1"/>
    </w:pPr>
    <w:rPr>
      <w:b/>
      <w:bCs/>
      <w:sz w:val="24"/>
      <w:szCs w:val="24"/>
    </w:rPr>
  </w:style>
  <w:style w:type="paragraph" w:customStyle="1" w:styleId="berschrift31">
    <w:name w:val="Überschrift 31"/>
    <w:basedOn w:val="Standard"/>
    <w:next w:val="Standard"/>
    <w:uiPriority w:val="99"/>
    <w:rsid w:val="00956EA5"/>
    <w:pPr>
      <w:keepNext/>
      <w:outlineLvl w:val="2"/>
    </w:pPr>
    <w:rPr>
      <w:rFonts w:ascii="Arial" w:hAnsi="Arial"/>
      <w:sz w:val="24"/>
    </w:rPr>
  </w:style>
  <w:style w:type="paragraph" w:customStyle="1" w:styleId="berschrift41">
    <w:name w:val="Überschrift 41"/>
    <w:basedOn w:val="Standard"/>
    <w:next w:val="Standard"/>
    <w:uiPriority w:val="99"/>
    <w:rsid w:val="00956EA5"/>
    <w:pPr>
      <w:keepNext/>
      <w:autoSpaceDE w:val="0"/>
      <w:autoSpaceDN w:val="0"/>
      <w:adjustRightInd w:val="0"/>
      <w:outlineLvl w:val="3"/>
    </w:pPr>
    <w:rPr>
      <w:b/>
      <w:bCs/>
      <w:sz w:val="22"/>
    </w:rPr>
  </w:style>
  <w:style w:type="paragraph" w:customStyle="1" w:styleId="berschrift51">
    <w:name w:val="Überschrift 51"/>
    <w:basedOn w:val="Standard"/>
    <w:next w:val="Standard"/>
    <w:uiPriority w:val="99"/>
    <w:rsid w:val="00956EA5"/>
    <w:pPr>
      <w:keepNext/>
      <w:autoSpaceDE w:val="0"/>
      <w:autoSpaceDN w:val="0"/>
      <w:adjustRightInd w:val="0"/>
      <w:spacing w:before="120"/>
      <w:jc w:val="center"/>
      <w:outlineLvl w:val="4"/>
    </w:pPr>
    <w:rPr>
      <w:color w:val="000000"/>
      <w:sz w:val="16"/>
    </w:rPr>
  </w:style>
  <w:style w:type="paragraph" w:customStyle="1" w:styleId="berschrift61">
    <w:name w:val="Überschrift 61"/>
    <w:basedOn w:val="Standard"/>
    <w:next w:val="Standard"/>
    <w:uiPriority w:val="99"/>
    <w:rsid w:val="00956EA5"/>
    <w:pPr>
      <w:keepNext/>
      <w:autoSpaceDE w:val="0"/>
      <w:autoSpaceDN w:val="0"/>
      <w:adjustRightInd w:val="0"/>
      <w:outlineLvl w:val="5"/>
    </w:pPr>
    <w:rPr>
      <w:sz w:val="22"/>
    </w:rPr>
  </w:style>
  <w:style w:type="paragraph" w:customStyle="1" w:styleId="berschrift71">
    <w:name w:val="Überschrift 71"/>
    <w:basedOn w:val="Standard"/>
    <w:next w:val="Standard"/>
    <w:uiPriority w:val="99"/>
    <w:rsid w:val="00956EA5"/>
    <w:pPr>
      <w:keepNext/>
      <w:jc w:val="center"/>
      <w:outlineLvl w:val="6"/>
    </w:pPr>
    <w:rPr>
      <w:b/>
      <w:bCs/>
      <w:szCs w:val="28"/>
    </w:rPr>
  </w:style>
  <w:style w:type="paragraph" w:customStyle="1" w:styleId="berschrift81">
    <w:name w:val="Überschrift 81"/>
    <w:basedOn w:val="Standard"/>
    <w:next w:val="Standard"/>
    <w:uiPriority w:val="99"/>
    <w:rsid w:val="00956EA5"/>
    <w:pPr>
      <w:keepNext/>
      <w:jc w:val="center"/>
      <w:outlineLvl w:val="7"/>
    </w:pPr>
    <w:rPr>
      <w:b/>
      <w:bCs/>
      <w:sz w:val="22"/>
    </w:rPr>
  </w:style>
  <w:style w:type="paragraph" w:customStyle="1" w:styleId="berschrift91">
    <w:name w:val="Überschrift 91"/>
    <w:basedOn w:val="Standard"/>
    <w:next w:val="Standard"/>
    <w:uiPriority w:val="99"/>
    <w:rsid w:val="00956EA5"/>
    <w:pPr>
      <w:keepNext/>
      <w:autoSpaceDE w:val="0"/>
      <w:autoSpaceDN w:val="0"/>
      <w:adjustRightInd w:val="0"/>
      <w:jc w:val="center"/>
      <w:outlineLvl w:val="8"/>
    </w:pPr>
    <w:rPr>
      <w:b/>
      <w:bCs/>
      <w:color w:val="000000"/>
      <w:sz w:val="16"/>
      <w:szCs w:val="24"/>
    </w:rPr>
  </w:style>
  <w:style w:type="paragraph" w:styleId="Kopfzeile">
    <w:name w:val="header"/>
    <w:aliases w:val="Unterstreichen"/>
    <w:basedOn w:val="Standard"/>
    <w:link w:val="KopfzeileZchn"/>
    <w:uiPriority w:val="99"/>
    <w:rsid w:val="00956E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Unterstreichen Zchn"/>
    <w:link w:val="Kopfzeile"/>
    <w:uiPriority w:val="99"/>
    <w:semiHidden/>
    <w:locked/>
    <w:rsid w:val="00D436FC"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956E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sid w:val="00D436FC"/>
    <w:rPr>
      <w:rFonts w:cs="Times New Roman"/>
      <w:sz w:val="20"/>
      <w:szCs w:val="20"/>
    </w:rPr>
  </w:style>
  <w:style w:type="character" w:styleId="Kommentarzeichen">
    <w:name w:val="annotation reference"/>
    <w:uiPriority w:val="99"/>
    <w:semiHidden/>
    <w:rsid w:val="00956EA5"/>
    <w:rPr>
      <w:rFonts w:cs="Times New Roman"/>
      <w:sz w:val="16"/>
    </w:rPr>
  </w:style>
  <w:style w:type="paragraph" w:customStyle="1" w:styleId="Textkrper1">
    <w:name w:val="Textkörper1"/>
    <w:basedOn w:val="Standard"/>
    <w:uiPriority w:val="99"/>
    <w:rsid w:val="00956EA5"/>
    <w:rPr>
      <w:rFonts w:ascii="Arial" w:hAnsi="Arial"/>
      <w:b/>
      <w:sz w:val="28"/>
    </w:rPr>
  </w:style>
  <w:style w:type="paragraph" w:customStyle="1" w:styleId="Textkrper21">
    <w:name w:val="Textkörper 21"/>
    <w:basedOn w:val="Standard"/>
    <w:uiPriority w:val="99"/>
    <w:rsid w:val="00956EA5"/>
    <w:pPr>
      <w:spacing w:line="360" w:lineRule="auto"/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rsid w:val="00956E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436FC"/>
    <w:rPr>
      <w:rFonts w:cs="Times New Roman"/>
      <w:sz w:val="2"/>
    </w:rPr>
  </w:style>
  <w:style w:type="paragraph" w:customStyle="1" w:styleId="Default">
    <w:name w:val="Default"/>
    <w:uiPriority w:val="99"/>
    <w:rsid w:val="00956E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rsid w:val="00956EA5"/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uiPriority w:val="99"/>
    <w:semiHidden/>
    <w:rsid w:val="00956EA5"/>
  </w:style>
  <w:style w:type="character" w:customStyle="1" w:styleId="KommentartextZchn">
    <w:name w:val="Kommentartext Zchn"/>
    <w:link w:val="Kommentartext"/>
    <w:uiPriority w:val="99"/>
    <w:semiHidden/>
    <w:locked/>
    <w:rsid w:val="00B34531"/>
    <w:rPr>
      <w:rFonts w:cs="Times New Roman"/>
    </w:rPr>
  </w:style>
  <w:style w:type="character" w:styleId="Seitenzahl">
    <w:name w:val="page number"/>
    <w:uiPriority w:val="99"/>
    <w:rsid w:val="00956EA5"/>
    <w:rPr>
      <w:rFonts w:cs="Times New Roman"/>
    </w:rPr>
  </w:style>
  <w:style w:type="paragraph" w:customStyle="1" w:styleId="Textkrper31">
    <w:name w:val="Textkörper 31"/>
    <w:basedOn w:val="Standard"/>
    <w:uiPriority w:val="99"/>
    <w:rsid w:val="00956EA5"/>
    <w:pPr>
      <w:autoSpaceDE w:val="0"/>
      <w:autoSpaceDN w:val="0"/>
      <w:adjustRightInd w:val="0"/>
    </w:pPr>
    <w:rPr>
      <w:color w:val="000000"/>
      <w:sz w:val="22"/>
    </w:rPr>
  </w:style>
  <w:style w:type="character" w:customStyle="1" w:styleId="highlightedsearchterm">
    <w:name w:val="highlightedsearchterm"/>
    <w:uiPriority w:val="99"/>
    <w:rsid w:val="00956EA5"/>
    <w:rPr>
      <w:rFonts w:cs="Times New Roman"/>
    </w:rPr>
  </w:style>
  <w:style w:type="character" w:styleId="Hervorhebung">
    <w:name w:val="Emphasis"/>
    <w:uiPriority w:val="99"/>
    <w:qFormat/>
    <w:rsid w:val="00956EA5"/>
    <w:rPr>
      <w:rFonts w:cs="Times New Roman"/>
      <w:i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B34531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B34531"/>
    <w:rPr>
      <w:rFonts w:cs="Times New Roman"/>
    </w:rPr>
  </w:style>
  <w:style w:type="paragraph" w:styleId="Funotentext">
    <w:name w:val="footnote text"/>
    <w:basedOn w:val="Standard"/>
    <w:link w:val="FunotentextZchn"/>
    <w:uiPriority w:val="99"/>
    <w:rsid w:val="00766828"/>
  </w:style>
  <w:style w:type="character" w:customStyle="1" w:styleId="FunotentextZchn">
    <w:name w:val="Fußnotentext Zchn"/>
    <w:link w:val="Funotentext"/>
    <w:uiPriority w:val="99"/>
    <w:locked/>
    <w:rsid w:val="00766828"/>
    <w:rPr>
      <w:rFonts w:cs="Times New Roman"/>
    </w:rPr>
  </w:style>
  <w:style w:type="character" w:styleId="Funotenzeichen">
    <w:name w:val="footnote reference"/>
    <w:uiPriority w:val="99"/>
    <w:rsid w:val="00766828"/>
    <w:rPr>
      <w:rFonts w:cs="Times New Roman"/>
      <w:vertAlign w:val="superscript"/>
    </w:rPr>
  </w:style>
  <w:style w:type="paragraph" w:customStyle="1" w:styleId="berschriftSAA">
    <w:name w:val="Überschrift SAA"/>
    <w:basedOn w:val="Standard"/>
    <w:uiPriority w:val="99"/>
    <w:rsid w:val="00870681"/>
    <w:rPr>
      <w:b/>
      <w:sz w:val="22"/>
      <w:u w:val="single"/>
    </w:rPr>
  </w:style>
  <w:style w:type="paragraph" w:customStyle="1" w:styleId="InhaltSAA">
    <w:name w:val="Inhalt SAA"/>
    <w:basedOn w:val="Standard"/>
    <w:uiPriority w:val="99"/>
    <w:rsid w:val="00870681"/>
    <w:rPr>
      <w:sz w:val="22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870681"/>
    <w:pPr>
      <w:numPr>
        <w:numId w:val="1"/>
      </w:numPr>
    </w:pPr>
    <w:rPr>
      <w:sz w:val="22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870681"/>
    <w:rPr>
      <w:sz w:val="22"/>
      <w:lang w:val="de-DE" w:eastAsia="de-DE"/>
    </w:rPr>
  </w:style>
  <w:style w:type="paragraph" w:customStyle="1" w:styleId="ArbeitsvorbereitungUnterpunkte">
    <w:name w:val="Arbeitsvorbereitung Unterpunkte"/>
    <w:basedOn w:val="Standard"/>
    <w:link w:val="ArbeitsvorbereitungUnterpunkteZchnZchn"/>
    <w:rsid w:val="00870681"/>
    <w:pPr>
      <w:numPr>
        <w:ilvl w:val="1"/>
        <w:numId w:val="2"/>
      </w:numPr>
      <w:tabs>
        <w:tab w:val="clear" w:pos="1418"/>
        <w:tab w:val="num" w:pos="851"/>
      </w:tabs>
      <w:ind w:left="851" w:hanging="494"/>
    </w:pPr>
    <w:rPr>
      <w:sz w:val="22"/>
    </w:rPr>
  </w:style>
  <w:style w:type="paragraph" w:customStyle="1" w:styleId="ArbeitsgangZahlen">
    <w:name w:val="Arbeitsgang Zahlen"/>
    <w:basedOn w:val="Standard"/>
    <w:rsid w:val="00870681"/>
    <w:pPr>
      <w:numPr>
        <w:numId w:val="8"/>
      </w:numPr>
    </w:pPr>
    <w:rPr>
      <w:sz w:val="22"/>
    </w:rPr>
  </w:style>
  <w:style w:type="paragraph" w:customStyle="1" w:styleId="FormatvorlageAufgezhlt2">
    <w:name w:val="Formatvorlage Aufgezählt2"/>
    <w:basedOn w:val="Standard"/>
    <w:uiPriority w:val="99"/>
    <w:rsid w:val="00870681"/>
    <w:pPr>
      <w:numPr>
        <w:ilvl w:val="1"/>
        <w:numId w:val="3"/>
      </w:numPr>
      <w:tabs>
        <w:tab w:val="clear" w:pos="1134"/>
        <w:tab w:val="num" w:pos="851"/>
      </w:tabs>
      <w:ind w:left="851" w:hanging="494"/>
    </w:pPr>
    <w:rPr>
      <w:sz w:val="22"/>
    </w:rPr>
  </w:style>
  <w:style w:type="paragraph" w:customStyle="1" w:styleId="UnterberschriftSAA">
    <w:name w:val="Unterüberschrift SAA"/>
    <w:basedOn w:val="Standard"/>
    <w:uiPriority w:val="99"/>
    <w:rsid w:val="00870681"/>
    <w:pPr>
      <w:spacing w:before="50" w:after="30"/>
    </w:pPr>
    <w:rPr>
      <w:sz w:val="22"/>
      <w:u w:val="single"/>
    </w:rPr>
  </w:style>
  <w:style w:type="paragraph" w:customStyle="1" w:styleId="ArbeitsgangUnterpunkte">
    <w:name w:val="Arbeitsgang Unterpunkte"/>
    <w:basedOn w:val="ArbeitsvorbereitungUnterpunkte"/>
    <w:uiPriority w:val="99"/>
    <w:rsid w:val="00870681"/>
    <w:pPr>
      <w:numPr>
        <w:ilvl w:val="0"/>
        <w:numId w:val="4"/>
      </w:numPr>
    </w:pPr>
  </w:style>
  <w:style w:type="table" w:customStyle="1" w:styleId="Tabellengitternetz">
    <w:name w:val="Tabellengitternetz"/>
    <w:basedOn w:val="NormaleTabelle"/>
    <w:uiPriority w:val="99"/>
    <w:rsid w:val="00870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Standard"/>
    <w:next w:val="Standard"/>
    <w:uiPriority w:val="99"/>
    <w:rsid w:val="008239F0"/>
    <w:pPr>
      <w:autoSpaceDE w:val="0"/>
      <w:autoSpaceDN w:val="0"/>
      <w:adjustRightInd w:val="0"/>
      <w:spacing w:line="241" w:lineRule="atLeast"/>
    </w:pPr>
    <w:rPr>
      <w:rFonts w:ascii="Arial Rounded MT Bold" w:hAnsi="Arial Rounded MT Bold"/>
      <w:sz w:val="24"/>
      <w:szCs w:val="24"/>
    </w:rPr>
  </w:style>
  <w:style w:type="character" w:customStyle="1" w:styleId="A0">
    <w:name w:val="A0"/>
    <w:uiPriority w:val="99"/>
    <w:rsid w:val="008239F0"/>
    <w:rPr>
      <w:b/>
      <w:color w:val="19161A"/>
      <w:sz w:val="18"/>
    </w:rPr>
  </w:style>
  <w:style w:type="character" w:customStyle="1" w:styleId="A2">
    <w:name w:val="A2"/>
    <w:uiPriority w:val="99"/>
    <w:rsid w:val="008239F0"/>
    <w:rPr>
      <w:rFonts w:ascii="Arial" w:hAnsi="Arial"/>
      <w:color w:val="19161A"/>
      <w:sz w:val="14"/>
    </w:rPr>
  </w:style>
  <w:style w:type="paragraph" w:styleId="Listenabsatz">
    <w:name w:val="List Paragraph"/>
    <w:basedOn w:val="Standard"/>
    <w:uiPriority w:val="34"/>
    <w:qFormat/>
    <w:rsid w:val="002C5745"/>
    <w:pPr>
      <w:spacing w:before="30" w:after="30" w:line="288" w:lineRule="auto"/>
      <w:ind w:left="720"/>
      <w:contextualSpacing/>
    </w:pPr>
    <w:rPr>
      <w:rFonts w:ascii="Century Gothic" w:hAnsi="Century Gothic"/>
      <w:sz w:val="24"/>
    </w:rPr>
  </w:style>
  <w:style w:type="paragraph" w:customStyle="1" w:styleId="InhaltVA">
    <w:name w:val="Inhalt VA"/>
    <w:basedOn w:val="Standard"/>
    <w:rsid w:val="002C5745"/>
    <w:pPr>
      <w:jc w:val="both"/>
    </w:pPr>
    <w:rPr>
      <w:color w:val="000000"/>
      <w:sz w:val="22"/>
    </w:rPr>
  </w:style>
  <w:style w:type="character" w:customStyle="1" w:styleId="berschrift1Zchn">
    <w:name w:val="Überschrift 1 Zchn"/>
    <w:link w:val="berschrift1"/>
    <w:rsid w:val="009D1A17"/>
    <w:rPr>
      <w:rFonts w:ascii="Arial" w:hAnsi="Arial"/>
      <w:b/>
      <w:sz w:val="24"/>
    </w:rPr>
  </w:style>
  <w:style w:type="character" w:customStyle="1" w:styleId="ArbeitsvorbereitungUnterpunkteZchnZchn">
    <w:name w:val="Arbeitsvorbereitung Unterpunkte Zchn Zchn"/>
    <w:link w:val="ArbeitsvorbereitungUnterpunkte"/>
    <w:rsid w:val="00975C23"/>
    <w:rPr>
      <w:sz w:val="22"/>
    </w:rPr>
  </w:style>
  <w:style w:type="paragraph" w:customStyle="1" w:styleId="60TextWarnhinweis">
    <w:name w:val="60 Text Warnhinweis"/>
    <w:basedOn w:val="Standard"/>
    <w:qFormat/>
    <w:rsid w:val="00A857B9"/>
    <w:pPr>
      <w:spacing w:after="60" w:line="260" w:lineRule="exact"/>
    </w:pPr>
    <w:rPr>
      <w:rFonts w:ascii="Tahoma" w:eastAsia="Calibri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38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ABE7A8-4B81-41BA-9BBE-87EE3AFD09E5}"/>
</file>

<file path=customXml/itemProps2.xml><?xml version="1.0" encoding="utf-8"?>
<ds:datastoreItem xmlns:ds="http://schemas.openxmlformats.org/officeDocument/2006/customXml" ds:itemID="{6C8414D1-1D67-4605-BFF0-D2BD38267F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Inhalt der SAA:</vt:lpstr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Inhalt der SAA:</dc:title>
  <dc:subject/>
  <dc:creator>Harald.Moll@hp-med.com</dc:creator>
  <cp:keywords/>
  <dc:description/>
  <cp:lastModifiedBy>Harald Moll</cp:lastModifiedBy>
  <cp:revision>12</cp:revision>
  <cp:lastPrinted>2011-07-21T12:16:00Z</cp:lastPrinted>
  <dcterms:created xsi:type="dcterms:W3CDTF">2020-07-22T08:51:00Z</dcterms:created>
  <dcterms:modified xsi:type="dcterms:W3CDTF">2022-02-07T10:57:00Z</dcterms:modified>
</cp:coreProperties>
</file>