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4F4A683" w14:textId="77777777" w:rsidTr="000A015C">
        <w:tc>
          <w:tcPr>
            <w:tcW w:w="9071" w:type="dxa"/>
            <w:gridSpan w:val="2"/>
          </w:tcPr>
          <w:p w14:paraId="610AC356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9D03A0" w14:paraId="674899E4" w14:textId="77777777" w:rsidTr="000A015C">
        <w:tc>
          <w:tcPr>
            <w:tcW w:w="3685" w:type="dxa"/>
            <w:vAlign w:val="center"/>
          </w:tcPr>
          <w:p w14:paraId="68A4DB7C" w14:textId="77777777" w:rsidR="009D03A0" w:rsidRPr="001313CB" w:rsidRDefault="009D03A0" w:rsidP="009D03A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7851378" w14:textId="24ADFA6E" w:rsidR="009D03A0" w:rsidRPr="009D03A0" w:rsidRDefault="009D03A0" w:rsidP="009D03A0">
            <w:pPr>
              <w:rPr>
                <w:rFonts w:ascii="Times New Roman" w:hAnsi="Times New Roman" w:cs="Times New Roman"/>
              </w:rPr>
            </w:pPr>
            <w:r w:rsidRPr="009D03A0">
              <w:rPr>
                <w:rFonts w:ascii="Times New Roman" w:hAnsi="Times New Roman" w:cs="Times New Roman"/>
              </w:rPr>
              <w:t>Durchführung und Freigabe der Beurteilung der Wasserqualität des Wassermanagements CSE</w:t>
            </w:r>
          </w:p>
        </w:tc>
      </w:tr>
      <w:tr w:rsidR="009D03A0" w14:paraId="40E0344B" w14:textId="77777777" w:rsidTr="000A015C">
        <w:tc>
          <w:tcPr>
            <w:tcW w:w="3685" w:type="dxa"/>
            <w:vAlign w:val="center"/>
          </w:tcPr>
          <w:p w14:paraId="67449B9D" w14:textId="77777777" w:rsidR="009D03A0" w:rsidRPr="001313CB" w:rsidRDefault="009D03A0" w:rsidP="009D03A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E12C36E" w14:textId="416D0A6E" w:rsidR="009D03A0" w:rsidRPr="009D03A0" w:rsidRDefault="009D03A0" w:rsidP="009D03A0">
            <w:pPr>
              <w:rPr>
                <w:rFonts w:ascii="Times New Roman" w:hAnsi="Times New Roman" w:cs="Times New Roman"/>
              </w:rPr>
            </w:pPr>
            <w:r w:rsidRPr="009D03A0">
              <w:rPr>
                <w:rFonts w:ascii="Times New Roman" w:hAnsi="Times New Roman" w:cs="Times New Roman"/>
              </w:rPr>
              <w:t>AEMP EL</w:t>
            </w:r>
          </w:p>
        </w:tc>
      </w:tr>
      <w:tr w:rsidR="009D03A0" w14:paraId="105497F5" w14:textId="77777777" w:rsidTr="000A015C">
        <w:tc>
          <w:tcPr>
            <w:tcW w:w="3685" w:type="dxa"/>
            <w:vAlign w:val="center"/>
          </w:tcPr>
          <w:p w14:paraId="7442F936" w14:textId="77777777" w:rsidR="009D03A0" w:rsidRPr="001313CB" w:rsidRDefault="009D03A0" w:rsidP="009D03A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5F6FE6" w14:textId="0F35E7D8" w:rsidR="009D03A0" w:rsidRPr="009D03A0" w:rsidRDefault="009D03A0" w:rsidP="009D03A0">
            <w:pPr>
              <w:rPr>
                <w:rFonts w:ascii="Times New Roman" w:hAnsi="Times New Roman" w:cs="Times New Roman"/>
              </w:rPr>
            </w:pPr>
            <w:r w:rsidRPr="009D03A0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9D03A0" w14:paraId="600657E9" w14:textId="77777777" w:rsidTr="000A015C">
        <w:tc>
          <w:tcPr>
            <w:tcW w:w="3685" w:type="dxa"/>
            <w:vAlign w:val="center"/>
          </w:tcPr>
          <w:p w14:paraId="18565DD6" w14:textId="77777777" w:rsidR="009D03A0" w:rsidRPr="001313CB" w:rsidRDefault="009D03A0" w:rsidP="009D03A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20C00B1" w14:textId="77777777" w:rsidR="009D03A0" w:rsidRPr="009D03A0" w:rsidRDefault="009D03A0" w:rsidP="009D03A0">
            <w:pPr>
              <w:pStyle w:val="InhaltSAA"/>
              <w:rPr>
                <w:szCs w:val="22"/>
              </w:rPr>
            </w:pPr>
            <w:r w:rsidRPr="009D03A0">
              <w:rPr>
                <w:szCs w:val="22"/>
              </w:rPr>
              <w:t>F_GRU_AUF_03_01_Checkliste_EIB_WAM_CSE</w:t>
            </w:r>
          </w:p>
          <w:p w14:paraId="41835B1F" w14:textId="77777777" w:rsidR="009D03A0" w:rsidRPr="009D03A0" w:rsidRDefault="009D03A0" w:rsidP="009D03A0">
            <w:pPr>
              <w:pStyle w:val="InhaltSAA"/>
              <w:rPr>
                <w:szCs w:val="22"/>
              </w:rPr>
            </w:pPr>
            <w:r w:rsidRPr="009D03A0">
              <w:rPr>
                <w:szCs w:val="22"/>
              </w:rPr>
              <w:t>F_GRU_AUF_25_01_Freigabe_EIB_Gesamtsystem</w:t>
            </w:r>
          </w:p>
          <w:p w14:paraId="674B7F6A" w14:textId="41184E49" w:rsidR="009D03A0" w:rsidRPr="009D03A0" w:rsidRDefault="009D03A0" w:rsidP="009D03A0">
            <w:pPr>
              <w:pStyle w:val="InhaltSAA"/>
              <w:rPr>
                <w:szCs w:val="22"/>
              </w:rPr>
            </w:pPr>
            <w:r w:rsidRPr="009D03A0">
              <w:rPr>
                <w:szCs w:val="22"/>
              </w:rPr>
              <w:t>F_UPR_ELB_01_01_Gesamtfreigabe_</w:t>
            </w:r>
            <w:r>
              <w:rPr>
                <w:szCs w:val="22"/>
              </w:rPr>
              <w:t>Requalifikation</w:t>
            </w:r>
          </w:p>
          <w:p w14:paraId="5663E677" w14:textId="17D1B409" w:rsidR="009D03A0" w:rsidRPr="009D03A0" w:rsidRDefault="009D03A0" w:rsidP="009D03A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9D03A0">
              <w:rPr>
                <w:szCs w:val="22"/>
              </w:rPr>
              <w:t>BHB_Spueltisch_UOA_MSE_400-4</w:t>
            </w:r>
          </w:p>
          <w:p w14:paraId="518D3EB8" w14:textId="5775ADFE" w:rsidR="009D03A0" w:rsidRPr="009D03A0" w:rsidRDefault="009D03A0" w:rsidP="009D03A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 xml:space="preserve">HP </w:t>
            </w:r>
            <w:r w:rsidRPr="009D03A0">
              <w:rPr>
                <w:szCs w:val="22"/>
              </w:rPr>
              <w:t>Betriebsanleitung</w:t>
            </w:r>
            <w:r>
              <w:rPr>
                <w:szCs w:val="22"/>
              </w:rPr>
              <w:t xml:space="preserve"> </w:t>
            </w:r>
            <w:r w:rsidRPr="009D03A0">
              <w:rPr>
                <w:szCs w:val="22"/>
              </w:rPr>
              <w:t>Permeattank 400 l NASK II EL</w:t>
            </w:r>
          </w:p>
          <w:p w14:paraId="32ABEA5E" w14:textId="0774DE4D" w:rsidR="009D03A0" w:rsidRPr="009D03A0" w:rsidRDefault="009D03A0" w:rsidP="009D03A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9D03A0">
              <w:rPr>
                <w:szCs w:val="22"/>
              </w:rPr>
              <w:t>Da1589_Spülschrank_Ultraschall_Betriebsanleitung</w:t>
            </w:r>
          </w:p>
          <w:p w14:paraId="0C234213" w14:textId="77777777" w:rsidR="009D03A0" w:rsidRPr="00B41A62" w:rsidRDefault="009D03A0" w:rsidP="009D03A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252B33">
              <w:rPr>
                <w:szCs w:val="22"/>
              </w:rPr>
              <w:t>Da1592_Ionenaustauscherpatrone_Betriebsanleitung</w:t>
            </w:r>
          </w:p>
          <w:p w14:paraId="3C0A616A" w14:textId="77777777" w:rsidR="009D03A0" w:rsidRPr="009D03A0" w:rsidRDefault="009D03A0" w:rsidP="009D03A0">
            <w:pPr>
              <w:pStyle w:val="InhaltSAA"/>
              <w:rPr>
                <w:bCs/>
                <w:szCs w:val="22"/>
              </w:rPr>
            </w:pPr>
            <w:r w:rsidRPr="009D03A0">
              <w:rPr>
                <w:bCs/>
                <w:szCs w:val="22"/>
              </w:rPr>
              <w:t>DIN EN 285 - Sterilisation - Dampf-Sterilisatoren - Groß-</w:t>
            </w:r>
            <w:r w:rsidRPr="009D03A0">
              <w:rPr>
                <w:szCs w:val="22"/>
              </w:rPr>
              <w:t>Sterilisatoren</w:t>
            </w:r>
          </w:p>
          <w:p w14:paraId="7547EA82" w14:textId="77777777" w:rsidR="009D03A0" w:rsidRPr="009D03A0" w:rsidRDefault="009D03A0" w:rsidP="009D03A0">
            <w:pPr>
              <w:pStyle w:val="InhaltSAA"/>
              <w:rPr>
                <w:szCs w:val="22"/>
              </w:rPr>
            </w:pPr>
            <w:r w:rsidRPr="009D03A0">
              <w:rPr>
                <w:szCs w:val="22"/>
              </w:rPr>
              <w:t>Prozessvalidierungsberichte ST1 hinsichtlich der beurteilten Wasserqualität.</w:t>
            </w:r>
          </w:p>
          <w:p w14:paraId="445A8753" w14:textId="62FC769C" w:rsidR="009D03A0" w:rsidRPr="009D03A0" w:rsidRDefault="009D03A0" w:rsidP="009D03A0">
            <w:pPr>
              <w:rPr>
                <w:rFonts w:ascii="Times New Roman" w:hAnsi="Times New Roman" w:cs="Times New Roman"/>
              </w:rPr>
            </w:pPr>
            <w:r w:rsidRPr="009D03A0">
              <w:rPr>
                <w:rFonts w:ascii="Times New Roman" w:hAnsi="Times New Roman" w:cs="Times New Roman"/>
              </w:rPr>
              <w:t>Berichte über bereits erfolgte Beurteilungen</w:t>
            </w:r>
          </w:p>
        </w:tc>
      </w:tr>
    </w:tbl>
    <w:p w14:paraId="6E6780E6" w14:textId="77777777" w:rsidR="000A015C" w:rsidRPr="000A015C" w:rsidRDefault="000A015C" w:rsidP="000A015C">
      <w:pPr>
        <w:pStyle w:val="InhaltVA"/>
        <w:rPr>
          <w:szCs w:val="22"/>
        </w:rPr>
      </w:pPr>
    </w:p>
    <w:p w14:paraId="13C8F00B" w14:textId="77777777" w:rsidR="000A015C" w:rsidRPr="000A015C" w:rsidRDefault="000A015C" w:rsidP="000A015C">
      <w:pPr>
        <w:pStyle w:val="InhaltVA"/>
        <w:rPr>
          <w:szCs w:val="22"/>
        </w:rPr>
      </w:pPr>
    </w:p>
    <w:p w14:paraId="1EAD8C79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2F2B376" w14:textId="15064CB0" w:rsidR="000A015C" w:rsidRPr="009D03A0" w:rsidRDefault="009D03A0" w:rsidP="000A015C">
      <w:pPr>
        <w:pStyle w:val="Listenabsatz"/>
        <w:ind w:left="360"/>
        <w:rPr>
          <w:bCs/>
          <w:sz w:val="20"/>
          <w:szCs w:val="20"/>
        </w:rPr>
      </w:pPr>
      <w:r w:rsidRPr="009D03A0">
        <w:rPr>
          <w:sz w:val="22"/>
          <w:szCs w:val="22"/>
        </w:rPr>
        <w:t>Durchführung und Freigabe der Beurteilung des Wassermanagements CSE auf Grund eine</w:t>
      </w:r>
      <w:r>
        <w:rPr>
          <w:sz w:val="22"/>
          <w:szCs w:val="22"/>
        </w:rPr>
        <w:t>r</w:t>
      </w:r>
      <w:r w:rsidRPr="009D03A0">
        <w:rPr>
          <w:sz w:val="22"/>
          <w:szCs w:val="22"/>
        </w:rPr>
        <w:t xml:space="preserve"> </w:t>
      </w:r>
      <w:r>
        <w:rPr>
          <w:sz w:val="22"/>
          <w:szCs w:val="22"/>
        </w:rPr>
        <w:t>Erstinbetriebnahme</w:t>
      </w:r>
      <w:r w:rsidRPr="009D03A0">
        <w:rPr>
          <w:sz w:val="22"/>
          <w:szCs w:val="22"/>
        </w:rPr>
        <w:t xml:space="preserve"> bzw. Fristablauf im Routinebetrieb.</w:t>
      </w:r>
    </w:p>
    <w:p w14:paraId="33DB5D81" w14:textId="77777777" w:rsidR="000A015C" w:rsidRPr="000A015C" w:rsidRDefault="000A015C" w:rsidP="000A015C">
      <w:pPr>
        <w:pStyle w:val="InhaltVA"/>
        <w:rPr>
          <w:szCs w:val="22"/>
        </w:rPr>
      </w:pPr>
    </w:p>
    <w:p w14:paraId="019EFB1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9C7CAB8" w14:textId="77777777" w:rsidTr="009D03A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B12F73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1A4029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C03D32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D03A0" w14:paraId="0ED72D9C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B8C8FD" w14:textId="3560E54F" w:rsidR="009D03A0" w:rsidRPr="009D03A0" w:rsidRDefault="009D03A0" w:rsidP="009D03A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036B14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A2F9795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</w:tr>
      <w:tr w:rsidR="009D03A0" w14:paraId="46BF8C6C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FD8486" w14:textId="6149D4A6" w:rsidR="009D03A0" w:rsidRPr="009D03A0" w:rsidRDefault="009D03A0" w:rsidP="009D03A0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D1F420" w14:textId="0AC9E577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 xml:space="preserve">Antrag auf </w:t>
            </w:r>
            <w:r>
              <w:rPr>
                <w:rFonts w:eastAsia="Calibri"/>
                <w:szCs w:val="22"/>
                <w:lang w:eastAsia="en-US"/>
              </w:rPr>
              <w:t>Beurteilung</w:t>
            </w:r>
            <w:r w:rsidRPr="009D03A0">
              <w:rPr>
                <w:rFonts w:eastAsia="Calibri"/>
                <w:szCs w:val="22"/>
                <w:lang w:eastAsia="en-US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8F5BBE" w14:textId="25005F09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9D03A0" w14:paraId="5513C141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188DB8" w14:textId="1A4A906C" w:rsidR="009D03A0" w:rsidRPr="009D03A0" w:rsidRDefault="009D03A0" w:rsidP="009D03A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9D03A0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01BC4F" w14:textId="3923E306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Bereitlegen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A21531" w14:textId="617A25DA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Siehe Auflistung Mitgeltende Unterlagen</w:t>
            </w:r>
          </w:p>
        </w:tc>
      </w:tr>
      <w:tr w:rsidR="009D03A0" w14:paraId="08FD3212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402F4DB" w14:textId="260B1428" w:rsidR="009D03A0" w:rsidRPr="009D03A0" w:rsidRDefault="009D03A0" w:rsidP="009D03A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9D03A0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0782E6E" w14:textId="4EA50D86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Wartung und Desinfektion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D9A06A2" w14:textId="4612CA49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Max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9D03A0">
              <w:rPr>
                <w:szCs w:val="22"/>
              </w:rPr>
              <w:t xml:space="preserve"> 4 Wochen vor der </w:t>
            </w:r>
            <w:r>
              <w:rPr>
                <w:szCs w:val="22"/>
              </w:rPr>
              <w:t xml:space="preserve">Beurteilung </w:t>
            </w:r>
            <w:r w:rsidRPr="009D03A0">
              <w:rPr>
                <w:szCs w:val="22"/>
              </w:rPr>
              <w:t>durchgeführt</w:t>
            </w:r>
          </w:p>
        </w:tc>
      </w:tr>
      <w:tr w:rsidR="009D03A0" w14:paraId="78BD0FAA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46C451E" w14:textId="07DC034B" w:rsidR="009D03A0" w:rsidRPr="009D03A0" w:rsidRDefault="009D03A0" w:rsidP="009D03A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8A45E80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4CA1CBC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</w:tr>
      <w:tr w:rsidR="009D03A0" w14:paraId="010FE48B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3602850" w14:textId="4EE31366" w:rsidR="009D03A0" w:rsidRPr="009D03A0" w:rsidRDefault="009D03A0" w:rsidP="009D03A0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Beurteilung </w:t>
            </w:r>
            <w:r w:rsidRPr="009D03A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AF77AD9" w14:textId="55E367BA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Durchführung durch 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330C55B" w14:textId="100F1D38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DIN EN 285 Anhang B</w:t>
            </w:r>
          </w:p>
        </w:tc>
      </w:tr>
      <w:tr w:rsidR="009D03A0" w14:paraId="4A7B660D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CB0D6A" w14:textId="2EE0AE3C" w:rsidR="009D03A0" w:rsidRPr="009D03A0" w:rsidRDefault="009D03A0" w:rsidP="009D03A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ECE62B0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EACE934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</w:tr>
      <w:tr w:rsidR="009D03A0" w14:paraId="7F17B77B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500F0C" w14:textId="7C88F2CF" w:rsidR="009D03A0" w:rsidRPr="009D03A0" w:rsidRDefault="009D03A0" w:rsidP="009D03A0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5E2D47" w14:textId="020E0608" w:rsidR="009D03A0" w:rsidRPr="009D03A0" w:rsidRDefault="003D522B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Beurteilung</w:t>
            </w:r>
            <w:r w:rsidR="009D03A0" w:rsidRPr="009D03A0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1A683FF" w14:textId="77777777" w:rsidR="009D03A0" w:rsidRPr="009D03A0" w:rsidRDefault="009D03A0" w:rsidP="009D03A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03A0">
              <w:rPr>
                <w:sz w:val="22"/>
                <w:szCs w:val="22"/>
              </w:rPr>
              <w:t>MP-Buch</w:t>
            </w:r>
          </w:p>
          <w:p w14:paraId="74FBE89D" w14:textId="1C22AF32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9D03A0" w14:paraId="561D0326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4FA64F8" w14:textId="79A7D7D1" w:rsidR="009D03A0" w:rsidRPr="009D03A0" w:rsidRDefault="009D03A0" w:rsidP="009D03A0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0081D1" w14:textId="77052BF7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 xml:space="preserve">Bericht </w:t>
            </w:r>
            <w:r>
              <w:rPr>
                <w:rFonts w:eastAsia="Calibri"/>
                <w:szCs w:val="22"/>
                <w:lang w:eastAsia="en-US"/>
              </w:rPr>
              <w:t>Beurteilung</w:t>
            </w:r>
            <w:r w:rsidRPr="009D03A0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81155A" w14:textId="63304044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Im </w:t>
            </w:r>
            <w:r w:rsidRPr="009D03A0">
              <w:rPr>
                <w:rFonts w:eastAsia="Calibri"/>
                <w:szCs w:val="22"/>
                <w:lang w:eastAsia="en-US"/>
              </w:rPr>
              <w:t>Validierungsordner</w:t>
            </w:r>
            <w:r w:rsidRPr="009D03A0">
              <w:rPr>
                <w:szCs w:val="22"/>
              </w:rPr>
              <w:t xml:space="preserve"> aufbewahren</w:t>
            </w:r>
          </w:p>
        </w:tc>
      </w:tr>
      <w:tr w:rsidR="009D03A0" w14:paraId="05FDC5EF" w14:textId="77777777" w:rsidTr="009D03A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694EAD1" w14:textId="57962674" w:rsidR="009D03A0" w:rsidRPr="009D03A0" w:rsidRDefault="009D03A0" w:rsidP="009D03A0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nil"/>
            </w:tcBorders>
          </w:tcPr>
          <w:p w14:paraId="3A011D35" w14:textId="364E06D5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nil"/>
            </w:tcBorders>
          </w:tcPr>
          <w:p w14:paraId="6A68F949" w14:textId="77777777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rFonts w:eastAsia="Calibri"/>
                <w:szCs w:val="22"/>
                <w:lang w:eastAsia="en-US"/>
              </w:rPr>
              <w:t>Validierungspersonal</w:t>
            </w:r>
          </w:p>
          <w:p w14:paraId="5830528A" w14:textId="77777777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TE-</w:t>
            </w:r>
            <w:r w:rsidRPr="009D03A0">
              <w:rPr>
                <w:rFonts w:eastAsia="Calibri"/>
                <w:szCs w:val="22"/>
                <w:lang w:eastAsia="en-US"/>
              </w:rPr>
              <w:t>Führer</w:t>
            </w:r>
          </w:p>
          <w:p w14:paraId="57CA4674" w14:textId="50DB5CFC" w:rsidR="009D03A0" w:rsidRPr="009D03A0" w:rsidRDefault="009D03A0" w:rsidP="009D03A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F_UPR_</w:t>
            </w:r>
            <w:r w:rsidRPr="009D03A0">
              <w:rPr>
                <w:rFonts w:eastAsia="Calibri"/>
                <w:szCs w:val="22"/>
                <w:lang w:eastAsia="en-US"/>
              </w:rPr>
              <w:t>ELB</w:t>
            </w:r>
            <w:r w:rsidRPr="009D03A0">
              <w:rPr>
                <w:szCs w:val="22"/>
              </w:rPr>
              <w:t>_01</w:t>
            </w:r>
          </w:p>
        </w:tc>
      </w:tr>
    </w:tbl>
    <w:p w14:paraId="44711D03" w14:textId="19E6423E" w:rsidR="009D03A0" w:rsidRDefault="00A149F2" w:rsidP="00DA6444">
      <w:pPr>
        <w:tabs>
          <w:tab w:val="left" w:pos="6714"/>
        </w:tabs>
        <w:rPr>
          <w:rFonts w:ascii="Times New Roman" w:eastAsia="Times New Roman" w:hAnsi="Times New Roman" w:cs="Times New Roman"/>
          <w:color w:val="000000"/>
          <w:sz w:val="18"/>
          <w:szCs w:val="16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7C421F" wp14:editId="61A1A628">
            <wp:simplePos x="0" y="0"/>
            <wp:positionH relativeFrom="column">
              <wp:align>center</wp:align>
            </wp:positionH>
            <wp:positionV relativeFrom="paragraph">
              <wp:posOffset>213892</wp:posOffset>
            </wp:positionV>
            <wp:extent cx="5400000" cy="708840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0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B2934" w14:textId="73756C09" w:rsidR="001313CB" w:rsidRDefault="001313CB" w:rsidP="000A015C">
      <w:pPr>
        <w:pStyle w:val="InhaltVA"/>
      </w:pPr>
    </w:p>
    <w:p w14:paraId="6315CB1D" w14:textId="0505C3E4" w:rsidR="009D03A0" w:rsidRPr="000A015C" w:rsidRDefault="009D03A0" w:rsidP="000A015C">
      <w:pPr>
        <w:pStyle w:val="InhaltVA"/>
      </w:pPr>
    </w:p>
    <w:sectPr w:rsidR="009D03A0" w:rsidRP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184A" w14:textId="77777777" w:rsidR="00E01341" w:rsidRDefault="00E01341" w:rsidP="001313CB">
      <w:pPr>
        <w:spacing w:after="0" w:line="240" w:lineRule="auto"/>
      </w:pPr>
      <w:r>
        <w:separator/>
      </w:r>
    </w:p>
  </w:endnote>
  <w:endnote w:type="continuationSeparator" w:id="0">
    <w:p w14:paraId="53B06B65" w14:textId="77777777" w:rsidR="00E01341" w:rsidRDefault="00E0134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5C0F" w14:textId="77777777" w:rsidR="006B321C" w:rsidRDefault="006B32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90A1B2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94153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5FF59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C8D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91E1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8F59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D6E17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38B7B67" w14:textId="7F5A187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A6444">
            <w:rPr>
              <w:rFonts w:ascii="Times New Roman" w:hAnsi="Times New Roman" w:cs="Times New Roman"/>
              <w:noProof/>
              <w:sz w:val="16"/>
              <w:szCs w:val="16"/>
            </w:rPr>
            <w:t>SAA_UPR_ELB_01_01_Beurteilung_WAM_CSE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BFB6F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3C151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5ED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E90D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AEE4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89E3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F7F1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E51759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E390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30D8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E495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3E59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05AF4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4222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A74173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182E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8CF8EBB" w14:textId="19B7D92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B321C">
            <w:rPr>
              <w:rFonts w:ascii="Times New Roman" w:hAnsi="Times New Roman" w:cs="Times New Roman"/>
              <w:noProof/>
              <w:sz w:val="16"/>
              <w:szCs w:val="16"/>
            </w:rPr>
            <w:t>23.03.2021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36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E1B6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E1055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39E83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331D98F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2AC8C9F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4B5A" w14:textId="77777777" w:rsidR="006B321C" w:rsidRDefault="006B32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BAF1" w14:textId="77777777" w:rsidR="00E01341" w:rsidRDefault="00E01341" w:rsidP="001313CB">
      <w:pPr>
        <w:spacing w:after="0" w:line="240" w:lineRule="auto"/>
      </w:pPr>
      <w:r>
        <w:separator/>
      </w:r>
    </w:p>
  </w:footnote>
  <w:footnote w:type="continuationSeparator" w:id="0">
    <w:p w14:paraId="1517C8DC" w14:textId="77777777" w:rsidR="00E01341" w:rsidRDefault="00E0134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94C8" w14:textId="77777777" w:rsidR="006B321C" w:rsidRDefault="006B32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49646E5" w14:textId="77777777" w:rsidTr="00164C10">
      <w:trPr>
        <w:trHeight w:val="850"/>
      </w:trPr>
      <w:tc>
        <w:tcPr>
          <w:tcW w:w="2409" w:type="dxa"/>
          <w:vMerge w:val="restart"/>
        </w:tcPr>
        <w:p w14:paraId="05469728" w14:textId="4E58C95F" w:rsidR="001313CB" w:rsidRDefault="006B321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F3228C3" wp14:editId="0252A639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02189A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1A9FD3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164205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93A81E7" w14:textId="4CE1A8EC" w:rsidR="001313CB" w:rsidRDefault="009D03A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6EBC8AEA" w14:textId="77777777" w:rsidTr="00164C10">
      <w:tc>
        <w:tcPr>
          <w:tcW w:w="2409" w:type="dxa"/>
          <w:vMerge/>
        </w:tcPr>
        <w:p w14:paraId="742AA01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4BCD6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1147DE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A2DEBD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DD4E244" w14:textId="77777777" w:rsidTr="00164C10">
      <w:tc>
        <w:tcPr>
          <w:tcW w:w="2409" w:type="dxa"/>
          <w:vMerge/>
        </w:tcPr>
        <w:p w14:paraId="522A129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0F69D2" w14:textId="77777777" w:rsidR="009D03A0" w:rsidRDefault="009D03A0" w:rsidP="009D03A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Beurteilung</w:t>
          </w:r>
        </w:p>
        <w:p w14:paraId="6269B1D5" w14:textId="58113D41" w:rsidR="001313CB" w:rsidRPr="001313CB" w:rsidRDefault="009D03A0" w:rsidP="009D03A0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 xml:space="preserve">Wassermanagement CSE - </w:t>
          </w:r>
          <w:r w:rsidRPr="003C0C5C">
            <w:rPr>
              <w:rFonts w:ascii="Times New Roman" w:hAnsi="Times New Roman"/>
              <w:bCs/>
            </w:rPr>
            <w:t>Wasser</w:t>
          </w:r>
          <w:r>
            <w:rPr>
              <w:rFonts w:ascii="Times New Roman" w:hAnsi="Times New Roman"/>
              <w:bCs/>
            </w:rPr>
            <w:t>qualität</w:t>
          </w:r>
        </w:p>
      </w:tc>
      <w:tc>
        <w:tcPr>
          <w:tcW w:w="2409" w:type="dxa"/>
          <w:vMerge/>
        </w:tcPr>
        <w:p w14:paraId="0BD8237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AF955B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21C3" w14:textId="77777777" w:rsidR="006B321C" w:rsidRDefault="006B32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90B"/>
    <w:multiLevelType w:val="hybridMultilevel"/>
    <w:tmpl w:val="D518A2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B05E7"/>
    <w:multiLevelType w:val="hybridMultilevel"/>
    <w:tmpl w:val="3586B9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A0"/>
    <w:rsid w:val="000A015C"/>
    <w:rsid w:val="000E14E4"/>
    <w:rsid w:val="001313CB"/>
    <w:rsid w:val="00164C10"/>
    <w:rsid w:val="001A7A8A"/>
    <w:rsid w:val="001F63CF"/>
    <w:rsid w:val="00357370"/>
    <w:rsid w:val="003846F1"/>
    <w:rsid w:val="0039709C"/>
    <w:rsid w:val="003D522B"/>
    <w:rsid w:val="005348E7"/>
    <w:rsid w:val="00616993"/>
    <w:rsid w:val="00626530"/>
    <w:rsid w:val="006B1039"/>
    <w:rsid w:val="006B321C"/>
    <w:rsid w:val="008C0669"/>
    <w:rsid w:val="009C32EE"/>
    <w:rsid w:val="009D03A0"/>
    <w:rsid w:val="009E77EE"/>
    <w:rsid w:val="00A149F2"/>
    <w:rsid w:val="00A935AB"/>
    <w:rsid w:val="00D53E7B"/>
    <w:rsid w:val="00DA6444"/>
    <w:rsid w:val="00E0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49AFB"/>
  <w15:chartTrackingRefBased/>
  <w15:docId w15:val="{711C2FAE-98FA-4A28-875E-A52E82E9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9D03A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D03A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9D03A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9D03A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8CEC2-C939-4F4B-89F7-510905B4FADE}"/>
</file>

<file path=customXml/itemProps2.xml><?xml version="1.0" encoding="utf-8"?>
<ds:datastoreItem xmlns:ds="http://schemas.openxmlformats.org/officeDocument/2006/customXml" ds:itemID="{9C008B80-A031-4F0F-AABA-3437D59155C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5</cp:revision>
  <dcterms:created xsi:type="dcterms:W3CDTF">2021-03-23T11:24:00Z</dcterms:created>
  <dcterms:modified xsi:type="dcterms:W3CDTF">2022-02-02T07:55:00Z</dcterms:modified>
</cp:coreProperties>
</file>