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9CBCA68" w14:textId="77777777" w:rsidTr="000A015C">
        <w:tc>
          <w:tcPr>
            <w:tcW w:w="9071" w:type="dxa"/>
            <w:gridSpan w:val="2"/>
          </w:tcPr>
          <w:p w14:paraId="02AF4A8E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259BA" w14:paraId="5E4582B8" w14:textId="77777777" w:rsidTr="000A015C">
        <w:tc>
          <w:tcPr>
            <w:tcW w:w="3685" w:type="dxa"/>
            <w:vAlign w:val="center"/>
          </w:tcPr>
          <w:p w14:paraId="3A20C0B1" w14:textId="77777777" w:rsidR="00F259BA" w:rsidRPr="001313CB" w:rsidRDefault="00F259BA" w:rsidP="00F259B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58D06AB" w14:textId="0C2AB4BA" w:rsidR="00F259BA" w:rsidRPr="00F259BA" w:rsidRDefault="00F259BA" w:rsidP="00F259BA">
            <w:pPr>
              <w:rPr>
                <w:rFonts w:ascii="Times New Roman" w:hAnsi="Times New Roman" w:cs="Times New Roman"/>
              </w:rPr>
            </w:pPr>
            <w:r w:rsidRPr="00F259BA">
              <w:rPr>
                <w:rFonts w:ascii="Times New Roman" w:hAnsi="Times New Roman" w:cs="Times New Roman"/>
              </w:rPr>
              <w:t>Durchführung und Freigabe der Beurteilung der Wasserqualität des Wassermanagements CST</w:t>
            </w:r>
          </w:p>
        </w:tc>
      </w:tr>
      <w:tr w:rsidR="00F259BA" w14:paraId="295BFEA2" w14:textId="77777777" w:rsidTr="000A015C">
        <w:tc>
          <w:tcPr>
            <w:tcW w:w="3685" w:type="dxa"/>
            <w:vAlign w:val="center"/>
          </w:tcPr>
          <w:p w14:paraId="2BB4BA51" w14:textId="77777777" w:rsidR="00F259BA" w:rsidRPr="001313CB" w:rsidRDefault="00F259BA" w:rsidP="00F259B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F5C775D" w14:textId="5D63EF1A" w:rsidR="00F259BA" w:rsidRPr="00F259BA" w:rsidRDefault="00F259BA" w:rsidP="00F259BA">
            <w:pPr>
              <w:rPr>
                <w:rFonts w:ascii="Times New Roman" w:hAnsi="Times New Roman" w:cs="Times New Roman"/>
              </w:rPr>
            </w:pPr>
            <w:r w:rsidRPr="00F259BA">
              <w:rPr>
                <w:rFonts w:ascii="Times New Roman" w:hAnsi="Times New Roman" w:cs="Times New Roman"/>
              </w:rPr>
              <w:t>AEMP EL</w:t>
            </w:r>
          </w:p>
        </w:tc>
      </w:tr>
      <w:tr w:rsidR="00F259BA" w14:paraId="509D4281" w14:textId="77777777" w:rsidTr="000A015C">
        <w:tc>
          <w:tcPr>
            <w:tcW w:w="3685" w:type="dxa"/>
            <w:vAlign w:val="center"/>
          </w:tcPr>
          <w:p w14:paraId="49444A25" w14:textId="77777777" w:rsidR="00F259BA" w:rsidRPr="001313CB" w:rsidRDefault="00F259BA" w:rsidP="00F259B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BDD373F" w14:textId="5DD8A6BD" w:rsidR="00F259BA" w:rsidRPr="00F259BA" w:rsidRDefault="00F259BA" w:rsidP="00F259BA">
            <w:pPr>
              <w:rPr>
                <w:rFonts w:ascii="Times New Roman" w:hAnsi="Times New Roman" w:cs="Times New Roman"/>
              </w:rPr>
            </w:pPr>
            <w:r w:rsidRPr="00F259BA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F259BA" w14:paraId="6A356F83" w14:textId="77777777" w:rsidTr="000A015C">
        <w:tc>
          <w:tcPr>
            <w:tcW w:w="3685" w:type="dxa"/>
            <w:vAlign w:val="center"/>
          </w:tcPr>
          <w:p w14:paraId="3C0D27CE" w14:textId="77777777" w:rsidR="00F259BA" w:rsidRPr="001313CB" w:rsidRDefault="00F259BA" w:rsidP="00F259B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5B8188E2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F_GRU_AUF_16_01_Checkliste_EIB_WAM_CST</w:t>
            </w:r>
          </w:p>
          <w:p w14:paraId="136D3958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F_GRU_AUF_25_01_Freigabe_EIB_Gesamtsystem</w:t>
            </w:r>
          </w:p>
          <w:p w14:paraId="603DA661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F_UPR_ELB_01_01_Gesamtfreigabe_Requalifizierung</w:t>
            </w:r>
          </w:p>
          <w:p w14:paraId="3824C708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HP_Da1341_Waschtisch_UOA_Bedienungsanleitung</w:t>
            </w:r>
          </w:p>
          <w:p w14:paraId="39E28B8B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HP_Da1530_Ionenaustauscherpatrone_Betriebsanleitung</w:t>
            </w:r>
          </w:p>
          <w:p w14:paraId="43101C8D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HP_Da1342_WVEA_Bedienungsanleitung</w:t>
            </w:r>
          </w:p>
          <w:p w14:paraId="728DFBE3" w14:textId="77777777" w:rsidR="00F259BA" w:rsidRPr="00F259BA" w:rsidRDefault="00F259BA" w:rsidP="00F259BA">
            <w:pPr>
              <w:pStyle w:val="InhaltSAA"/>
              <w:rPr>
                <w:bCs/>
                <w:szCs w:val="22"/>
              </w:rPr>
            </w:pPr>
            <w:r w:rsidRPr="00F259BA">
              <w:rPr>
                <w:bCs/>
                <w:szCs w:val="22"/>
              </w:rPr>
              <w:t>DIN EN 285 Anhang B</w:t>
            </w:r>
          </w:p>
          <w:p w14:paraId="4C0520DC" w14:textId="77777777" w:rsidR="00F259BA" w:rsidRPr="00F259BA" w:rsidRDefault="00F259BA" w:rsidP="00F259BA">
            <w:pPr>
              <w:pStyle w:val="InhaltSAA"/>
              <w:rPr>
                <w:szCs w:val="22"/>
              </w:rPr>
            </w:pPr>
            <w:r w:rsidRPr="00F259BA">
              <w:rPr>
                <w:szCs w:val="22"/>
              </w:rPr>
              <w:t>Prozessvalidierungsberichte ST1 hinsichtlich der beurteilten Wasserqualität.</w:t>
            </w:r>
          </w:p>
          <w:p w14:paraId="5FBCD49D" w14:textId="7BCA7940" w:rsidR="00F259BA" w:rsidRPr="00F259BA" w:rsidRDefault="00F259BA" w:rsidP="00F259BA">
            <w:pPr>
              <w:rPr>
                <w:rFonts w:ascii="Times New Roman" w:hAnsi="Times New Roman" w:cs="Times New Roman"/>
              </w:rPr>
            </w:pPr>
            <w:r w:rsidRPr="00F259BA">
              <w:rPr>
                <w:rFonts w:ascii="Times New Roman" w:hAnsi="Times New Roman" w:cs="Times New Roman"/>
              </w:rPr>
              <w:t>Berichte über bereits erfolgte Beurteilungen</w:t>
            </w:r>
          </w:p>
        </w:tc>
      </w:tr>
    </w:tbl>
    <w:p w14:paraId="1F03E4AF" w14:textId="77777777" w:rsidR="000A015C" w:rsidRPr="000A015C" w:rsidRDefault="000A015C" w:rsidP="000A015C">
      <w:pPr>
        <w:pStyle w:val="InhaltVA"/>
        <w:rPr>
          <w:szCs w:val="22"/>
        </w:rPr>
      </w:pPr>
    </w:p>
    <w:p w14:paraId="7368DD38" w14:textId="77777777" w:rsidR="000A015C" w:rsidRPr="000A015C" w:rsidRDefault="000A015C" w:rsidP="000A015C">
      <w:pPr>
        <w:pStyle w:val="InhaltVA"/>
        <w:rPr>
          <w:szCs w:val="22"/>
        </w:rPr>
      </w:pPr>
    </w:p>
    <w:p w14:paraId="18FBB0C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AB94020" w14:textId="36438104" w:rsidR="000A015C" w:rsidRPr="00F259BA" w:rsidRDefault="00F259BA" w:rsidP="000A015C">
      <w:pPr>
        <w:pStyle w:val="Listenabsatz"/>
        <w:ind w:left="360"/>
        <w:rPr>
          <w:bCs/>
          <w:sz w:val="20"/>
          <w:szCs w:val="20"/>
        </w:rPr>
      </w:pPr>
      <w:r w:rsidRPr="00F259BA">
        <w:rPr>
          <w:sz w:val="22"/>
          <w:szCs w:val="22"/>
        </w:rPr>
        <w:t>Durchführung und Freigabe der Beurteilung des Wassermanagements CS</w:t>
      </w:r>
      <w:r>
        <w:rPr>
          <w:sz w:val="22"/>
          <w:szCs w:val="22"/>
        </w:rPr>
        <w:t>T</w:t>
      </w:r>
      <w:r w:rsidRPr="00F259BA">
        <w:rPr>
          <w:sz w:val="22"/>
          <w:szCs w:val="22"/>
        </w:rPr>
        <w:t xml:space="preserve"> auf Grund eines Neueinbaus bzw. Fristablauf im Routinebetrieb.</w:t>
      </w:r>
    </w:p>
    <w:p w14:paraId="7FDDB4D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681E3FC" w14:textId="77777777" w:rsidTr="00F259BA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3BD1F5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9683B4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EB6D12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259BA" w14:paraId="334A7229" w14:textId="77777777" w:rsidTr="00F259BA">
        <w:trPr>
          <w:trHeight w:val="425"/>
        </w:trPr>
        <w:tc>
          <w:tcPr>
            <w:tcW w:w="2551" w:type="dxa"/>
            <w:tcBorders>
              <w:left w:val="dashSmallGap" w:sz="4" w:space="0" w:color="auto"/>
              <w:bottom w:val="nil"/>
            </w:tcBorders>
          </w:tcPr>
          <w:p w14:paraId="00142446" w14:textId="5CEEC2CD" w:rsidR="00F259BA" w:rsidRPr="00F259BA" w:rsidRDefault="00F259BA" w:rsidP="00F259BA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59BA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FC05039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FD2566D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</w:tr>
      <w:tr w:rsidR="00F259BA" w14:paraId="79B4B761" w14:textId="77777777" w:rsidTr="00F259BA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4A0A4B36" w14:textId="4EB4124E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7F438ED" w14:textId="248902CC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Antrag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auf </w:t>
            </w:r>
            <w:r>
              <w:rPr>
                <w:rFonts w:eastAsia="Calibri"/>
                <w:szCs w:val="22"/>
                <w:lang w:eastAsia="en-US"/>
              </w:rPr>
              <w:t>Beurteilung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F389B90" w14:textId="43FA5EF1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Vorschriften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für die Instandhaltung bei der Bundeswehr beachten</w:t>
            </w:r>
          </w:p>
        </w:tc>
      </w:tr>
      <w:tr w:rsidR="00F259BA" w14:paraId="3348573F" w14:textId="77777777" w:rsidTr="00F259BA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A226D0" w14:textId="77190975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B7D102" w14:textId="168CB967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D9EC3B" w14:textId="2FB16D79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Siehe Auflistung Mitgeltende Unterlagen</w:t>
            </w:r>
          </w:p>
        </w:tc>
      </w:tr>
      <w:tr w:rsidR="00F259BA" w14:paraId="4FC8DAFA" w14:textId="77777777" w:rsidTr="00F259BA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D89F69E" w14:textId="44C1989E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70C6D1E7" w14:textId="5208C12F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Wartung und Desinfektion durchgeführt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66F8833" w14:textId="34E81578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maximal 4 Wochen vor der erneuten Qualifikation</w:t>
            </w:r>
          </w:p>
        </w:tc>
      </w:tr>
      <w:tr w:rsidR="00F259BA" w14:paraId="1039288D" w14:textId="77777777" w:rsidTr="00F259B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348535A" w14:textId="468C7DED" w:rsidR="00F259BA" w:rsidRPr="00F259BA" w:rsidRDefault="00F259BA" w:rsidP="00F259BA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59BA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8B28840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421D019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</w:tr>
      <w:tr w:rsidR="00F259BA" w14:paraId="1CF5DC06" w14:textId="77777777" w:rsidTr="00F259B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0D17686" w14:textId="1D57CE89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Beurteilung</w:t>
            </w:r>
            <w:r w:rsidRPr="00F259BA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EBCD8F5" w14:textId="08DFDA19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Durchführung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durch 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DDC0699" w14:textId="0EBE980C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DIN EN 285 Anhang B</w:t>
            </w:r>
          </w:p>
        </w:tc>
      </w:tr>
      <w:tr w:rsidR="00F259BA" w14:paraId="3D1A8634" w14:textId="77777777" w:rsidTr="00F259B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762EDC7" w14:textId="40DBC938" w:rsidR="00F259BA" w:rsidRPr="00F259BA" w:rsidRDefault="00F259BA" w:rsidP="00F259BA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59BA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948E0B5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E14B81" w14:textId="77777777" w:rsidR="00F259BA" w:rsidRPr="00F259BA" w:rsidRDefault="00F259BA" w:rsidP="00F259BA">
            <w:pPr>
              <w:pStyle w:val="InhaltVA"/>
              <w:jc w:val="left"/>
              <w:rPr>
                <w:szCs w:val="22"/>
              </w:rPr>
            </w:pPr>
          </w:p>
        </w:tc>
      </w:tr>
      <w:tr w:rsidR="00F259BA" w14:paraId="0A251B57" w14:textId="77777777" w:rsidTr="00F259B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39704B9" w14:textId="4AC34069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39CD9CB" w14:textId="440F742B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Beurteilung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CA1B1D2" w14:textId="77777777" w:rsidR="00F259BA" w:rsidRPr="00F259BA" w:rsidRDefault="00F259BA" w:rsidP="00F259B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259BA">
              <w:rPr>
                <w:sz w:val="22"/>
                <w:szCs w:val="22"/>
              </w:rPr>
              <w:t>MP-Buch</w:t>
            </w:r>
          </w:p>
          <w:p w14:paraId="535BF725" w14:textId="722FAC03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ProzDokuSys</w:t>
            </w:r>
          </w:p>
        </w:tc>
      </w:tr>
      <w:tr w:rsidR="00F259BA" w14:paraId="75E77662" w14:textId="77777777" w:rsidTr="00F259B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291B21" w14:textId="29E6F06B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0277D7" w14:textId="6F603B3F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 xml:space="preserve">Bericht </w:t>
            </w:r>
            <w:r>
              <w:rPr>
                <w:rFonts w:eastAsia="Calibri"/>
                <w:szCs w:val="22"/>
                <w:lang w:eastAsia="en-US"/>
              </w:rPr>
              <w:t>Beurteilung</w:t>
            </w:r>
            <w:r w:rsidRPr="00F259BA">
              <w:rPr>
                <w:rFonts w:eastAsia="Calibri"/>
                <w:szCs w:val="22"/>
                <w:lang w:eastAsia="en-US"/>
              </w:rPr>
              <w:t xml:space="preserve"> </w:t>
            </w:r>
            <w:r w:rsidRPr="00F259BA">
              <w:rPr>
                <w:szCs w:val="22"/>
              </w:rPr>
              <w:t>aufbewahren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BC2515" w14:textId="30EBC1DD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Validierungsordner</w:t>
            </w:r>
          </w:p>
        </w:tc>
      </w:tr>
      <w:tr w:rsidR="00F259BA" w14:paraId="57DE0F14" w14:textId="77777777" w:rsidTr="00F259BA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057048B6" w14:textId="5F7906E3" w:rsidR="00F259BA" w:rsidRPr="00F259BA" w:rsidRDefault="00F259BA" w:rsidP="00F259BA">
            <w:pPr>
              <w:pStyle w:val="InhaltVA"/>
              <w:ind w:left="708"/>
              <w:jc w:val="left"/>
              <w:rPr>
                <w:szCs w:val="22"/>
              </w:rPr>
            </w:pPr>
            <w:r w:rsidRPr="00F259BA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3FA229E9" w14:textId="410A16DE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3B1C2BC6" w14:textId="77777777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Validierungspersonal</w:t>
            </w:r>
          </w:p>
          <w:p w14:paraId="42C81EB3" w14:textId="77777777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TE-Führer</w:t>
            </w:r>
          </w:p>
          <w:p w14:paraId="4B2EA789" w14:textId="124E95B7" w:rsidR="00F259BA" w:rsidRPr="00F259BA" w:rsidRDefault="00F259BA" w:rsidP="00F259B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F259BA">
              <w:rPr>
                <w:szCs w:val="22"/>
              </w:rPr>
              <w:t>F_UPR_ELB_01</w:t>
            </w:r>
          </w:p>
        </w:tc>
      </w:tr>
    </w:tbl>
    <w:p w14:paraId="0C4E01FE" w14:textId="1FE8789B" w:rsidR="001313CB" w:rsidRPr="00E668C4" w:rsidRDefault="001313CB" w:rsidP="000A015C">
      <w:pPr>
        <w:pStyle w:val="InhaltVA"/>
      </w:pPr>
    </w:p>
    <w:p w14:paraId="346783C3" w14:textId="7D2ABDCA" w:rsidR="00F259BA" w:rsidRDefault="00F259BA" w:rsidP="000A015C">
      <w:pPr>
        <w:pStyle w:val="InhaltVA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74D25D" wp14:editId="5351306C">
            <wp:simplePos x="0" y="0"/>
            <wp:positionH relativeFrom="column">
              <wp:align>center</wp:align>
            </wp:positionH>
            <wp:positionV relativeFrom="paragraph">
              <wp:posOffset>229870</wp:posOffset>
            </wp:positionV>
            <wp:extent cx="5400000" cy="708840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0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BD1A5" w14:textId="77777777" w:rsidR="00F259BA" w:rsidRPr="00F259BA" w:rsidRDefault="00F259BA" w:rsidP="000A015C">
      <w:pPr>
        <w:pStyle w:val="InhaltVA"/>
      </w:pPr>
    </w:p>
    <w:sectPr w:rsidR="00F259BA" w:rsidRPr="00F259B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36BD" w14:textId="77777777" w:rsidR="006A3114" w:rsidRDefault="006A3114" w:rsidP="001313CB">
      <w:pPr>
        <w:spacing w:after="0" w:line="240" w:lineRule="auto"/>
      </w:pPr>
      <w:r>
        <w:separator/>
      </w:r>
    </w:p>
  </w:endnote>
  <w:endnote w:type="continuationSeparator" w:id="0">
    <w:p w14:paraId="2F53169C" w14:textId="77777777" w:rsidR="006A3114" w:rsidRDefault="006A311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2A39DB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CE8AF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91D4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8B859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90BAF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623A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B5EA8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96068DC" w14:textId="09DAA24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D07DD">
            <w:rPr>
              <w:rFonts w:ascii="Times New Roman" w:hAnsi="Times New Roman" w:cs="Times New Roman"/>
              <w:noProof/>
              <w:sz w:val="16"/>
              <w:szCs w:val="16"/>
            </w:rPr>
            <w:t>SAA_UPR_ELB_06_01_Beurteilung_WAM_CST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48DC45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9E6F8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DE2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052F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EEE2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725C9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C5644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23779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B193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06E86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1AE2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654B3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6038B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0FCED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9BB525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3AAB3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C7F133" w14:textId="56E9DFAB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744F8">
            <w:rPr>
              <w:rFonts w:ascii="Times New Roman" w:hAnsi="Times New Roman" w:cs="Times New Roman"/>
              <w:noProof/>
              <w:sz w:val="16"/>
              <w:szCs w:val="16"/>
            </w:rPr>
            <w:t>14.04.2021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7D1F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2514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9121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DC247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132ED0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253EEE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C11A" w14:textId="77777777" w:rsidR="006A3114" w:rsidRDefault="006A3114" w:rsidP="001313CB">
      <w:pPr>
        <w:spacing w:after="0" w:line="240" w:lineRule="auto"/>
      </w:pPr>
      <w:r>
        <w:separator/>
      </w:r>
    </w:p>
  </w:footnote>
  <w:footnote w:type="continuationSeparator" w:id="0">
    <w:p w14:paraId="13AE679D" w14:textId="77777777" w:rsidR="006A3114" w:rsidRDefault="006A311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BB85B8E" w14:textId="77777777" w:rsidTr="00164C10">
      <w:trPr>
        <w:trHeight w:val="850"/>
      </w:trPr>
      <w:tc>
        <w:tcPr>
          <w:tcW w:w="2409" w:type="dxa"/>
          <w:vMerge w:val="restart"/>
        </w:tcPr>
        <w:p w14:paraId="4B9A75EB" w14:textId="26D174D1" w:rsidR="001313CB" w:rsidRDefault="00B744F8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C7B4E31" wp14:editId="3173869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FAAA4A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07B137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CA6F86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C935889" w14:textId="29EBCD36" w:rsidR="001313CB" w:rsidRDefault="00F259B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25898FC2" w14:textId="77777777" w:rsidTr="00164C10">
      <w:tc>
        <w:tcPr>
          <w:tcW w:w="2409" w:type="dxa"/>
          <w:vMerge/>
        </w:tcPr>
        <w:p w14:paraId="7A9D43F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E45D583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81D00F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BBBFA9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F8C45CB" w14:textId="77777777" w:rsidTr="00164C10">
      <w:tc>
        <w:tcPr>
          <w:tcW w:w="2409" w:type="dxa"/>
          <w:vMerge/>
        </w:tcPr>
        <w:p w14:paraId="295CC6B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4CC77CE" w14:textId="77777777" w:rsidR="00F259BA" w:rsidRDefault="00F259BA" w:rsidP="00F259BA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Beurteilung</w:t>
          </w:r>
        </w:p>
        <w:p w14:paraId="48D60455" w14:textId="4BBF62DC" w:rsidR="001313CB" w:rsidRPr="001313CB" w:rsidRDefault="00F259BA" w:rsidP="00F259BA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 xml:space="preserve">Wassermanagement CST - </w:t>
          </w:r>
          <w:r w:rsidRPr="003C0C5C">
            <w:rPr>
              <w:rFonts w:ascii="Times New Roman" w:hAnsi="Times New Roman"/>
              <w:bCs/>
            </w:rPr>
            <w:t>Wasser</w:t>
          </w:r>
          <w:r>
            <w:rPr>
              <w:rFonts w:ascii="Times New Roman" w:hAnsi="Times New Roman"/>
              <w:bCs/>
            </w:rPr>
            <w:t>qualität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55711DA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735E75A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C4C95"/>
    <w:multiLevelType w:val="hybridMultilevel"/>
    <w:tmpl w:val="8690E4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A"/>
    <w:rsid w:val="00092517"/>
    <w:rsid w:val="000A015C"/>
    <w:rsid w:val="000D07DD"/>
    <w:rsid w:val="001313CB"/>
    <w:rsid w:val="00164C10"/>
    <w:rsid w:val="001A7A8A"/>
    <w:rsid w:val="001F63CF"/>
    <w:rsid w:val="003846F1"/>
    <w:rsid w:val="0039709C"/>
    <w:rsid w:val="00616993"/>
    <w:rsid w:val="00626530"/>
    <w:rsid w:val="006A3114"/>
    <w:rsid w:val="006B1039"/>
    <w:rsid w:val="008C0669"/>
    <w:rsid w:val="009C32EE"/>
    <w:rsid w:val="009E3519"/>
    <w:rsid w:val="009E77EE"/>
    <w:rsid w:val="00A935AB"/>
    <w:rsid w:val="00B744F8"/>
    <w:rsid w:val="00D53E7B"/>
    <w:rsid w:val="00D94800"/>
    <w:rsid w:val="00E668C4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55BCB"/>
  <w15:chartTrackingRefBased/>
  <w15:docId w15:val="{6484B059-FD54-4572-A4C7-70F60E9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F259B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F259B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F259B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F259BA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A6A1F-A03E-4185-8807-AC2DE1DBD946}"/>
</file>

<file path=customXml/itemProps2.xml><?xml version="1.0" encoding="utf-8"?>
<ds:datastoreItem xmlns:ds="http://schemas.openxmlformats.org/officeDocument/2006/customXml" ds:itemID="{D0CC025B-F067-4CD4-8D0D-BB244672D84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2021-04-14T10:28:00Z</dcterms:created>
  <dcterms:modified xsi:type="dcterms:W3CDTF">2022-02-07T11:02:00Z</dcterms:modified>
</cp:coreProperties>
</file>