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032A6AB8" w14:textId="77777777" w:rsidTr="000A015C">
        <w:tc>
          <w:tcPr>
            <w:tcW w:w="9071" w:type="dxa"/>
            <w:gridSpan w:val="2"/>
          </w:tcPr>
          <w:p w14:paraId="36EB7D15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973369" w14:paraId="25788306" w14:textId="77777777" w:rsidTr="000A015C">
        <w:tc>
          <w:tcPr>
            <w:tcW w:w="3685" w:type="dxa"/>
            <w:vAlign w:val="center"/>
          </w:tcPr>
          <w:p w14:paraId="0D4CD164" w14:textId="77777777" w:rsidR="00973369" w:rsidRPr="001313CB" w:rsidRDefault="00973369" w:rsidP="0097336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570993D0" w14:textId="70D501AA" w:rsidR="00973369" w:rsidRPr="00973369" w:rsidRDefault="00973369" w:rsidP="00973369">
            <w:pPr>
              <w:rPr>
                <w:rFonts w:ascii="Times New Roman" w:hAnsi="Times New Roman" w:cs="Times New Roman"/>
              </w:rPr>
            </w:pPr>
            <w:r w:rsidRPr="00973369">
              <w:rPr>
                <w:rFonts w:ascii="Times New Roman" w:hAnsi="Times New Roman" w:cs="Times New Roman"/>
              </w:rPr>
              <w:t xml:space="preserve">Gesamtfreigabe </w:t>
            </w:r>
            <w:r w:rsidR="005B6022">
              <w:rPr>
                <w:rFonts w:ascii="Times New Roman" w:hAnsi="Times New Roman" w:cs="Times New Roman"/>
              </w:rPr>
              <w:t>d</w:t>
            </w:r>
            <w:r w:rsidRPr="00973369">
              <w:rPr>
                <w:rFonts w:ascii="Times New Roman" w:hAnsi="Times New Roman" w:cs="Times New Roman"/>
              </w:rPr>
              <w:t xml:space="preserve">er </w:t>
            </w:r>
            <w:r w:rsidR="005B6022">
              <w:rPr>
                <w:rFonts w:ascii="Times New Roman" w:hAnsi="Times New Roman" w:cs="Times New Roman"/>
              </w:rPr>
              <w:t>Requalifizierung</w:t>
            </w:r>
          </w:p>
        </w:tc>
      </w:tr>
      <w:tr w:rsidR="00973369" w14:paraId="3D5F7D1D" w14:textId="77777777" w:rsidTr="000A015C">
        <w:tc>
          <w:tcPr>
            <w:tcW w:w="3685" w:type="dxa"/>
            <w:vAlign w:val="center"/>
          </w:tcPr>
          <w:p w14:paraId="1B473A06" w14:textId="77777777" w:rsidR="00973369" w:rsidRPr="001313CB" w:rsidRDefault="00973369" w:rsidP="0097336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689BE8A" w14:textId="79DFB00B" w:rsidR="00973369" w:rsidRPr="00973369" w:rsidRDefault="00973369" w:rsidP="00973369">
            <w:pPr>
              <w:rPr>
                <w:rFonts w:ascii="Times New Roman" w:hAnsi="Times New Roman" w:cs="Times New Roman"/>
              </w:rPr>
            </w:pPr>
            <w:r w:rsidRPr="00973369">
              <w:rPr>
                <w:rFonts w:ascii="Times New Roman" w:hAnsi="Times New Roman" w:cs="Times New Roman"/>
              </w:rPr>
              <w:t>AEMP EL</w:t>
            </w:r>
          </w:p>
        </w:tc>
      </w:tr>
      <w:tr w:rsidR="00973369" w14:paraId="7A1E0BD6" w14:textId="77777777" w:rsidTr="000A015C">
        <w:tc>
          <w:tcPr>
            <w:tcW w:w="3685" w:type="dxa"/>
            <w:vAlign w:val="center"/>
          </w:tcPr>
          <w:p w14:paraId="134F983B" w14:textId="77777777" w:rsidR="00973369" w:rsidRPr="001313CB" w:rsidRDefault="00973369" w:rsidP="0097336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15719FDE" w14:textId="77777777" w:rsidR="00973369" w:rsidRPr="00973369" w:rsidRDefault="00973369" w:rsidP="00973369">
            <w:pPr>
              <w:pStyle w:val="InhaltVA"/>
              <w:rPr>
                <w:szCs w:val="22"/>
              </w:rPr>
            </w:pPr>
            <w:r w:rsidRPr="00973369">
              <w:rPr>
                <w:szCs w:val="22"/>
              </w:rPr>
              <w:t>Validierungspersonal</w:t>
            </w:r>
          </w:p>
          <w:p w14:paraId="430EC384" w14:textId="77777777" w:rsidR="00973369" w:rsidRPr="00973369" w:rsidRDefault="00973369" w:rsidP="00973369">
            <w:pPr>
              <w:pStyle w:val="InhaltVA"/>
              <w:rPr>
                <w:szCs w:val="22"/>
              </w:rPr>
            </w:pPr>
            <w:r w:rsidRPr="00973369">
              <w:rPr>
                <w:szCs w:val="22"/>
              </w:rPr>
              <w:t>TE-</w:t>
            </w:r>
            <w:proofErr w:type="spellStart"/>
            <w:r w:rsidRPr="00973369">
              <w:rPr>
                <w:szCs w:val="22"/>
              </w:rPr>
              <w:t>Fhr</w:t>
            </w:r>
            <w:proofErr w:type="spellEnd"/>
          </w:p>
          <w:p w14:paraId="6F8FC8FA" w14:textId="286F7DD0" w:rsidR="00973369" w:rsidRPr="00973369" w:rsidRDefault="00973369" w:rsidP="00973369">
            <w:pPr>
              <w:rPr>
                <w:rFonts w:ascii="Times New Roman" w:hAnsi="Times New Roman" w:cs="Times New Roman"/>
              </w:rPr>
            </w:pPr>
            <w:r w:rsidRPr="00973369">
              <w:rPr>
                <w:rFonts w:ascii="Times New Roman" w:hAnsi="Times New Roman" w:cs="Times New Roman"/>
              </w:rPr>
              <w:t>Betreiber</w:t>
            </w:r>
          </w:p>
        </w:tc>
      </w:tr>
      <w:tr w:rsidR="00973369" w14:paraId="3CEB9CA5" w14:textId="77777777" w:rsidTr="000A015C">
        <w:tc>
          <w:tcPr>
            <w:tcW w:w="3685" w:type="dxa"/>
            <w:vAlign w:val="center"/>
          </w:tcPr>
          <w:p w14:paraId="6DB91C08" w14:textId="77777777" w:rsidR="00973369" w:rsidRPr="001313CB" w:rsidRDefault="00973369" w:rsidP="00973369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71755285" w14:textId="0923B3FD" w:rsidR="00973369" w:rsidRPr="00973369" w:rsidRDefault="00973369" w:rsidP="00973369">
            <w:pPr>
              <w:rPr>
                <w:rFonts w:ascii="Times New Roman" w:hAnsi="Times New Roman" w:cs="Times New Roman"/>
              </w:rPr>
            </w:pPr>
            <w:r w:rsidRPr="00310CC8">
              <w:rPr>
                <w:rFonts w:ascii="Times New Roman" w:hAnsi="Times New Roman" w:cs="Times New Roman"/>
              </w:rPr>
              <w:t>Dokumente gemäß Auflistung am Ende des Dokuments</w:t>
            </w:r>
          </w:p>
        </w:tc>
      </w:tr>
    </w:tbl>
    <w:p w14:paraId="35E5482C" w14:textId="77777777" w:rsidR="000A015C" w:rsidRPr="000A015C" w:rsidRDefault="000A015C" w:rsidP="000A015C">
      <w:pPr>
        <w:pStyle w:val="InhaltVA"/>
        <w:rPr>
          <w:szCs w:val="22"/>
        </w:rPr>
      </w:pPr>
    </w:p>
    <w:p w14:paraId="380E9ED8" w14:textId="77777777" w:rsidR="000A015C" w:rsidRPr="000A015C" w:rsidRDefault="000A015C" w:rsidP="000A015C">
      <w:pPr>
        <w:pStyle w:val="InhaltVA"/>
        <w:rPr>
          <w:szCs w:val="22"/>
        </w:rPr>
      </w:pPr>
    </w:p>
    <w:p w14:paraId="23F09CA9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0B6D137" w14:textId="7DEB0207" w:rsidR="000A015C" w:rsidRPr="005B6022" w:rsidRDefault="005B6022" w:rsidP="000A015C">
      <w:pPr>
        <w:pStyle w:val="Listenabsatz"/>
        <w:ind w:left="360"/>
        <w:rPr>
          <w:bCs/>
          <w:sz w:val="22"/>
          <w:szCs w:val="22"/>
        </w:rPr>
      </w:pPr>
      <w:r w:rsidRPr="005B6022">
        <w:rPr>
          <w:sz w:val="22"/>
          <w:szCs w:val="22"/>
        </w:rPr>
        <w:t>Gesamtfreigabe der Requalifizierung aufgrund eines Neueinbaus bzw. Fristablaufs im Routinebetrieb.</w:t>
      </w:r>
    </w:p>
    <w:p w14:paraId="6C1C26AE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6F51878" w14:textId="77777777" w:rsidTr="005B6022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0F04D41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748C84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E380A6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B6022" w14:paraId="1014E4F2" w14:textId="77777777" w:rsidTr="005B602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3B88CC3" w14:textId="03151853" w:rsidR="005B6022" w:rsidRPr="005B6022" w:rsidRDefault="005B6022" w:rsidP="005B6022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5B6022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29FCCE29" w14:textId="77777777" w:rsidR="005B6022" w:rsidRPr="005B6022" w:rsidRDefault="005B6022" w:rsidP="005B6022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27DD302" w14:textId="77777777" w:rsidR="005B6022" w:rsidRPr="005B6022" w:rsidRDefault="005B6022" w:rsidP="005B6022">
            <w:pPr>
              <w:pStyle w:val="InhaltVA"/>
              <w:rPr>
                <w:szCs w:val="22"/>
              </w:rPr>
            </w:pPr>
          </w:p>
        </w:tc>
      </w:tr>
      <w:tr w:rsidR="005B6022" w14:paraId="46ABF434" w14:textId="77777777" w:rsidTr="005B602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C9FDD00" w14:textId="5B52CBE4" w:rsidR="005B6022" w:rsidRPr="005B6022" w:rsidRDefault="005B6022" w:rsidP="005B6022">
            <w:pPr>
              <w:pStyle w:val="InhaltVA"/>
              <w:ind w:left="708"/>
              <w:rPr>
                <w:szCs w:val="22"/>
              </w:rPr>
            </w:pPr>
            <w:r w:rsidRPr="005B6022">
              <w:rPr>
                <w:b/>
                <w:szCs w:val="22"/>
              </w:rPr>
              <w:t>Prüfung Unterlagen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BEE0E9B" w14:textId="2EF9C8AF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 xml:space="preserve">Prüfung der Berichte zur </w:t>
            </w:r>
            <w:r>
              <w:rPr>
                <w:szCs w:val="22"/>
              </w:rPr>
              <w:t>Requalifizierung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265153F" w14:textId="77777777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Alle Freigabeberichte der Geräte und Ausstattungen liegen vor</w:t>
            </w:r>
          </w:p>
          <w:p w14:paraId="26B346B2" w14:textId="3AECFB76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In den Berichten angegebenen Bemerkungen/ Einschränkungen beachten</w:t>
            </w:r>
          </w:p>
        </w:tc>
      </w:tr>
      <w:tr w:rsidR="005B6022" w14:paraId="2E6D575B" w14:textId="77777777" w:rsidTr="005B602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971D168" w14:textId="3077B516" w:rsidR="005B6022" w:rsidRPr="005B6022" w:rsidRDefault="005B6022" w:rsidP="005B6022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5B6022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3E7B3F66" w14:textId="77777777" w:rsidR="005B6022" w:rsidRPr="005B6022" w:rsidRDefault="005B6022" w:rsidP="005B6022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193C03E0" w14:textId="77777777" w:rsidR="005B6022" w:rsidRPr="005B6022" w:rsidRDefault="005B6022" w:rsidP="005B6022">
            <w:pPr>
              <w:pStyle w:val="InhaltVA"/>
              <w:rPr>
                <w:szCs w:val="22"/>
              </w:rPr>
            </w:pPr>
          </w:p>
        </w:tc>
      </w:tr>
      <w:tr w:rsidR="005B6022" w14:paraId="279474FB" w14:textId="77777777" w:rsidTr="005B6022">
        <w:trPr>
          <w:trHeight w:val="425"/>
        </w:trPr>
        <w:tc>
          <w:tcPr>
            <w:tcW w:w="2551" w:type="dxa"/>
            <w:tcBorders>
              <w:top w:val="nil"/>
              <w:left w:val="dashSmallGap" w:sz="4" w:space="0" w:color="auto"/>
              <w:bottom w:val="dashSmallGap" w:sz="4" w:space="0" w:color="auto"/>
            </w:tcBorders>
          </w:tcPr>
          <w:p w14:paraId="521E8789" w14:textId="239AC66D" w:rsidR="005B6022" w:rsidRPr="005B6022" w:rsidRDefault="005B6022" w:rsidP="005B6022">
            <w:pPr>
              <w:pStyle w:val="InhaltVA"/>
              <w:ind w:left="708"/>
              <w:rPr>
                <w:szCs w:val="22"/>
              </w:rPr>
            </w:pPr>
            <w:r w:rsidRPr="005B6022">
              <w:rPr>
                <w:b/>
                <w:szCs w:val="22"/>
              </w:rPr>
              <w:t>Abschlussbe</w:t>
            </w:r>
            <w:r>
              <w:rPr>
                <w:b/>
                <w:szCs w:val="22"/>
              </w:rPr>
              <w:softHyphen/>
            </w:r>
            <w:r w:rsidRPr="005B6022">
              <w:rPr>
                <w:b/>
                <w:szCs w:val="22"/>
              </w:rPr>
              <w:t>sprechung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842676F" w14:textId="4BDEF0D0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Alle früher ausgestellten Validierungsberichte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48D903C" w14:textId="77777777" w:rsid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 xml:space="preserve">Auf Einschränkungen und Bemerkungen </w:t>
            </w:r>
            <w:r>
              <w:rPr>
                <w:szCs w:val="22"/>
              </w:rPr>
              <w:t>prüfen</w:t>
            </w:r>
          </w:p>
          <w:p w14:paraId="26871745" w14:textId="1AA2D9E3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Nachprüfungsforderungen sowie Erledigung kontrollieren</w:t>
            </w:r>
          </w:p>
        </w:tc>
      </w:tr>
      <w:tr w:rsidR="005B6022" w14:paraId="538F8CF7" w14:textId="77777777" w:rsidTr="005B6022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9A37030" w14:textId="77777777" w:rsidR="005B6022" w:rsidRPr="005B6022" w:rsidRDefault="005B6022" w:rsidP="005B6022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13E16B" w14:textId="3E236A4B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Fehlende oder nicht freigegebene Berichte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BB82A4" w14:textId="6FB1A1A0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In das Formular F_UPR_ELB_01 eintragen</w:t>
            </w:r>
          </w:p>
        </w:tc>
      </w:tr>
      <w:tr w:rsidR="005B6022" w14:paraId="6491CC87" w14:textId="77777777" w:rsidTr="005B6022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C0F10E0" w14:textId="77777777" w:rsidR="005B6022" w:rsidRPr="005B6022" w:rsidRDefault="005B6022" w:rsidP="005B6022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0724F6" w14:textId="51B58CCB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Umgang mit Bemerkungen</w:t>
            </w:r>
            <w:r>
              <w:rPr>
                <w:szCs w:val="22"/>
              </w:rPr>
              <w:t xml:space="preserve"> </w:t>
            </w:r>
            <w:r w:rsidRPr="005B6022">
              <w:rPr>
                <w:szCs w:val="22"/>
              </w:rPr>
              <w:t>/</w:t>
            </w:r>
            <w:r>
              <w:rPr>
                <w:szCs w:val="22"/>
              </w:rPr>
              <w:t xml:space="preserve"> </w:t>
            </w:r>
            <w:r w:rsidRPr="005B6022">
              <w:rPr>
                <w:szCs w:val="22"/>
              </w:rPr>
              <w:t>Einschränkungen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1024AE" w14:textId="50EF59C3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>
              <w:rPr>
                <w:szCs w:val="22"/>
              </w:rPr>
              <w:t>U</w:t>
            </w:r>
            <w:r w:rsidRPr="005B6022">
              <w:rPr>
                <w:szCs w:val="22"/>
              </w:rPr>
              <w:t xml:space="preserve">msetzen </w:t>
            </w:r>
            <w:r>
              <w:rPr>
                <w:szCs w:val="22"/>
              </w:rPr>
              <w:t>der</w:t>
            </w:r>
            <w:r w:rsidRPr="005B6022">
              <w:rPr>
                <w:szCs w:val="22"/>
              </w:rPr>
              <w:t xml:space="preserve"> Bemerkungen/Einschränkungen</w:t>
            </w:r>
          </w:p>
          <w:p w14:paraId="715C2024" w14:textId="77777777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Ggf. Nachprüfungen festzulegen</w:t>
            </w:r>
          </w:p>
          <w:p w14:paraId="764A0BB9" w14:textId="77777777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Validierungspersonal</w:t>
            </w:r>
          </w:p>
          <w:p w14:paraId="0221C511" w14:textId="11B0A1C9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TE-</w:t>
            </w:r>
            <w:proofErr w:type="spellStart"/>
            <w:r w:rsidRPr="005B6022">
              <w:rPr>
                <w:szCs w:val="22"/>
              </w:rPr>
              <w:t>Fhr</w:t>
            </w:r>
            <w:proofErr w:type="spellEnd"/>
          </w:p>
        </w:tc>
      </w:tr>
      <w:tr w:rsidR="005B6022" w14:paraId="5E0DE99C" w14:textId="77777777" w:rsidTr="005B6022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48958F2D" w14:textId="77777777" w:rsidR="005B6022" w:rsidRPr="005B6022" w:rsidRDefault="005B6022" w:rsidP="005B6022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2CA29202" w14:textId="403B4CF3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Einschränkungen und Bemerkungen für den Routinebetrieb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73C81656" w14:textId="095370E6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Information des Aufbereitungspersonals sowie betroffener Schnittstellen</w:t>
            </w:r>
          </w:p>
        </w:tc>
      </w:tr>
      <w:tr w:rsidR="005B6022" w14:paraId="4A527A60" w14:textId="77777777" w:rsidTr="005B602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919EDFD" w14:textId="337DAA4F" w:rsidR="005B6022" w:rsidRPr="005B6022" w:rsidRDefault="005B6022" w:rsidP="005B6022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5B6022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2CBE059" w14:textId="77777777" w:rsidR="005B6022" w:rsidRPr="005B6022" w:rsidRDefault="005B6022" w:rsidP="005B6022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26A7D38" w14:textId="77777777" w:rsidR="005B6022" w:rsidRPr="005B6022" w:rsidRDefault="005B6022" w:rsidP="005B6022">
            <w:pPr>
              <w:pStyle w:val="InhaltVA"/>
              <w:rPr>
                <w:szCs w:val="22"/>
              </w:rPr>
            </w:pPr>
          </w:p>
        </w:tc>
      </w:tr>
      <w:tr w:rsidR="005B6022" w14:paraId="0ED3B187" w14:textId="77777777" w:rsidTr="005B6022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72C9AD8" w14:textId="76FB5A2F" w:rsidR="005B6022" w:rsidRPr="005B6022" w:rsidRDefault="005B6022" w:rsidP="005B6022">
            <w:pPr>
              <w:pStyle w:val="InhaltVA"/>
              <w:ind w:left="708"/>
              <w:rPr>
                <w:szCs w:val="22"/>
              </w:rPr>
            </w:pPr>
            <w:r w:rsidRPr="005B6022">
              <w:rPr>
                <w:b/>
                <w:szCs w:val="22"/>
              </w:rPr>
              <w:t>Freigabe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53D23B7" w14:textId="4AA2E14E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 xml:space="preserve">Freigabe der </w:t>
            </w:r>
            <w:r>
              <w:rPr>
                <w:szCs w:val="22"/>
              </w:rPr>
              <w:t>Requalifizierung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0C62EED7" w14:textId="77777777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Validierungspersonal</w:t>
            </w:r>
          </w:p>
          <w:p w14:paraId="4A715644" w14:textId="77777777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TE-Führer</w:t>
            </w:r>
          </w:p>
          <w:p w14:paraId="558FF5C0" w14:textId="79075653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Betreiber</w:t>
            </w:r>
          </w:p>
        </w:tc>
      </w:tr>
      <w:tr w:rsidR="005B6022" w14:paraId="1E319B6B" w14:textId="77777777" w:rsidTr="005B6022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154C5E" w14:textId="2987B660" w:rsidR="005B6022" w:rsidRPr="005B6022" w:rsidRDefault="005B6022" w:rsidP="005B6022">
            <w:pPr>
              <w:pStyle w:val="InhaltVA"/>
              <w:ind w:left="708"/>
              <w:rPr>
                <w:szCs w:val="22"/>
              </w:rPr>
            </w:pPr>
            <w:r w:rsidRPr="005B6022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1F95A7" w14:textId="566C3D0B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Freigabe dokumentieren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BD09E5" w14:textId="116EA35E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F_UPR_ELB_01</w:t>
            </w:r>
          </w:p>
        </w:tc>
      </w:tr>
      <w:tr w:rsidR="005B6022" w14:paraId="2972FF88" w14:textId="77777777" w:rsidTr="005B6022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74297806" w14:textId="5C7E14DA" w:rsidR="005B6022" w:rsidRPr="005B6022" w:rsidRDefault="005B6022" w:rsidP="005B6022">
            <w:pPr>
              <w:pStyle w:val="InhaltVA"/>
              <w:ind w:left="708"/>
              <w:rPr>
                <w:szCs w:val="22"/>
              </w:rPr>
            </w:pPr>
            <w:r w:rsidRPr="005B6022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75EE61C2" w14:textId="6BF2E8E0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Aufbewahrung Freigabedokumentation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552938C0" w14:textId="60DCD8FA" w:rsidR="005B6022" w:rsidRPr="005B6022" w:rsidRDefault="005B6022" w:rsidP="005B6022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5B6022">
              <w:rPr>
                <w:szCs w:val="22"/>
              </w:rPr>
              <w:t>QM</w:t>
            </w:r>
          </w:p>
        </w:tc>
      </w:tr>
    </w:tbl>
    <w:p w14:paraId="7E801B98" w14:textId="7672B63A" w:rsidR="00973369" w:rsidRDefault="00973369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29C5C263" w14:textId="22BF186C" w:rsidR="001313CB" w:rsidRDefault="001313CB" w:rsidP="000A015C">
      <w:pPr>
        <w:pStyle w:val="InhaltVA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73369" w:rsidRPr="00B05BBC" w14:paraId="7C334D94" w14:textId="77777777" w:rsidTr="00463C8B">
        <w:trPr>
          <w:trHeight w:val="420"/>
          <w:jc w:val="center"/>
        </w:trPr>
        <w:tc>
          <w:tcPr>
            <w:tcW w:w="9071" w:type="dxa"/>
            <w:shd w:val="clear" w:color="auto" w:fill="00674D"/>
          </w:tcPr>
          <w:p w14:paraId="06AB7EFC" w14:textId="6F919E95" w:rsidR="00973369" w:rsidRPr="00973369" w:rsidRDefault="00973369" w:rsidP="00463C8B">
            <w:pPr>
              <w:pStyle w:val="InhaltSAA"/>
              <w:tabs>
                <w:tab w:val="center" w:pos="360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FFFFFF" w:themeColor="background1"/>
                <w:szCs w:val="22"/>
                <w:u w:val="single"/>
              </w:rPr>
            </w:pPr>
            <w:r w:rsidRPr="00973369">
              <w:rPr>
                <w:b/>
                <w:color w:val="FFFFFF" w:themeColor="background1"/>
                <w:szCs w:val="22"/>
              </w:rPr>
              <w:t>Mitgeltende Dokumente</w:t>
            </w:r>
          </w:p>
        </w:tc>
      </w:tr>
      <w:tr w:rsidR="00973369" w:rsidRPr="00B05BBC" w14:paraId="06604E80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57342445" w14:textId="1839613E" w:rsidR="00973369" w:rsidRPr="00973369" w:rsidRDefault="00973369" w:rsidP="00A119C4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F_GRU_AUF_25_01_Freigabe_EIB_Gesamtsystem</w:t>
            </w:r>
          </w:p>
        </w:tc>
      </w:tr>
      <w:tr w:rsidR="00973369" w:rsidRPr="00B05BBC" w14:paraId="7E96E108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37B03966" w14:textId="0E8BE76B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SAA_GRU_VAL_01_01_Gesamtfreigabe_Prozessvalidierungen</w:t>
            </w:r>
          </w:p>
        </w:tc>
      </w:tr>
      <w:tr w:rsidR="00973369" w:rsidRPr="00B05BBC" w14:paraId="32119756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7D43EE15" w14:textId="28399C7C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SAA_GRU_VAL_02_01_Gesamtfreigabe_Systemvalidierung</w:t>
            </w:r>
          </w:p>
        </w:tc>
      </w:tr>
      <w:tr w:rsidR="00973369" w:rsidRPr="00B05BBC" w14:paraId="3A21368B" w14:textId="77777777" w:rsidTr="00463C8B">
        <w:trPr>
          <w:jc w:val="center"/>
        </w:trPr>
        <w:tc>
          <w:tcPr>
            <w:tcW w:w="9071" w:type="dxa"/>
            <w:shd w:val="clear" w:color="auto" w:fill="auto"/>
            <w:vAlign w:val="center"/>
          </w:tcPr>
          <w:p w14:paraId="67E793E2" w14:textId="1E2AAC9C" w:rsidR="00973369" w:rsidRPr="00973369" w:rsidRDefault="00973369" w:rsidP="00A119C4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2"/>
              </w:rPr>
            </w:pPr>
            <w:r w:rsidRPr="00973369">
              <w:rPr>
                <w:color w:val="000000"/>
                <w:szCs w:val="22"/>
              </w:rPr>
              <w:t>SAA_UPR_ELB_01_01_Beurteilung_WAM_CSE</w:t>
            </w:r>
          </w:p>
        </w:tc>
      </w:tr>
      <w:tr w:rsidR="00973369" w:rsidRPr="00B05BBC" w14:paraId="692110A7" w14:textId="77777777" w:rsidTr="00463C8B">
        <w:trPr>
          <w:jc w:val="center"/>
        </w:trPr>
        <w:tc>
          <w:tcPr>
            <w:tcW w:w="9071" w:type="dxa"/>
            <w:shd w:val="clear" w:color="auto" w:fill="auto"/>
            <w:vAlign w:val="center"/>
          </w:tcPr>
          <w:p w14:paraId="27364C7D" w14:textId="06E170AF" w:rsidR="00973369" w:rsidRPr="00973369" w:rsidRDefault="00973369" w:rsidP="00A119C4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2"/>
              </w:rPr>
            </w:pPr>
            <w:r w:rsidRPr="00973369">
              <w:rPr>
                <w:color w:val="000000"/>
                <w:szCs w:val="22"/>
              </w:rPr>
              <w:t>SAA_UPR_ELB_02_01_Requalifi</w:t>
            </w:r>
            <w:r w:rsidR="0038514C">
              <w:rPr>
                <w:color w:val="000000"/>
                <w:szCs w:val="22"/>
              </w:rPr>
              <w:t>zierung</w:t>
            </w:r>
            <w:r w:rsidRPr="00973369">
              <w:rPr>
                <w:color w:val="000000"/>
                <w:szCs w:val="22"/>
              </w:rPr>
              <w:t>_RDG</w:t>
            </w:r>
          </w:p>
        </w:tc>
      </w:tr>
      <w:tr w:rsidR="00973369" w:rsidRPr="00B05BBC" w14:paraId="7F5A89AF" w14:textId="77777777" w:rsidTr="00463C8B">
        <w:trPr>
          <w:jc w:val="center"/>
        </w:trPr>
        <w:tc>
          <w:tcPr>
            <w:tcW w:w="9071" w:type="dxa"/>
            <w:shd w:val="clear" w:color="auto" w:fill="auto"/>
            <w:vAlign w:val="center"/>
          </w:tcPr>
          <w:p w14:paraId="3488CE2E" w14:textId="07D2F2B7" w:rsidR="00973369" w:rsidRPr="00973369" w:rsidRDefault="00973369" w:rsidP="00A119C4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2"/>
              </w:rPr>
            </w:pPr>
            <w:r w:rsidRPr="00973369">
              <w:rPr>
                <w:color w:val="000000"/>
                <w:szCs w:val="22"/>
              </w:rPr>
              <w:t>SAA_UPR_ELB_02_01_Requalifizierung_RDG</w:t>
            </w:r>
          </w:p>
        </w:tc>
      </w:tr>
      <w:tr w:rsidR="00973369" w:rsidRPr="00B05BBC" w14:paraId="53F04E82" w14:textId="77777777" w:rsidTr="00463C8B">
        <w:trPr>
          <w:jc w:val="center"/>
        </w:trPr>
        <w:tc>
          <w:tcPr>
            <w:tcW w:w="9071" w:type="dxa"/>
            <w:shd w:val="clear" w:color="auto" w:fill="auto"/>
            <w:vAlign w:val="center"/>
          </w:tcPr>
          <w:p w14:paraId="4F60E9A5" w14:textId="3528BF36" w:rsidR="00973369" w:rsidRPr="00973369" w:rsidRDefault="00973369" w:rsidP="00A119C4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2"/>
              </w:rPr>
            </w:pPr>
            <w:r w:rsidRPr="00973369">
              <w:rPr>
                <w:color w:val="000000"/>
                <w:szCs w:val="22"/>
              </w:rPr>
              <w:t>SAA_UPR_ELB_03_01_Requalifizierung_RDG-E</w:t>
            </w:r>
          </w:p>
        </w:tc>
      </w:tr>
      <w:tr w:rsidR="00973369" w:rsidRPr="00B05BBC" w14:paraId="4858BE32" w14:textId="77777777" w:rsidTr="00463C8B">
        <w:trPr>
          <w:jc w:val="center"/>
        </w:trPr>
        <w:tc>
          <w:tcPr>
            <w:tcW w:w="9071" w:type="dxa"/>
            <w:shd w:val="clear" w:color="auto" w:fill="auto"/>
            <w:vAlign w:val="center"/>
          </w:tcPr>
          <w:p w14:paraId="4500BCD3" w14:textId="64A9D89A" w:rsidR="00973369" w:rsidRPr="00973369" w:rsidRDefault="00973369" w:rsidP="00A119C4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2"/>
              </w:rPr>
            </w:pPr>
            <w:r w:rsidRPr="00973369">
              <w:rPr>
                <w:color w:val="000000"/>
                <w:szCs w:val="22"/>
              </w:rPr>
              <w:t>SAA_UPR_ELB_04_01_Requalifizierung_DSG</w:t>
            </w:r>
          </w:p>
        </w:tc>
      </w:tr>
      <w:tr w:rsidR="00973369" w:rsidRPr="00B05BBC" w14:paraId="0D7F1AFE" w14:textId="77777777" w:rsidTr="00463C8B">
        <w:trPr>
          <w:jc w:val="center"/>
        </w:trPr>
        <w:tc>
          <w:tcPr>
            <w:tcW w:w="9071" w:type="dxa"/>
            <w:shd w:val="clear" w:color="auto" w:fill="auto"/>
            <w:vAlign w:val="center"/>
          </w:tcPr>
          <w:p w14:paraId="0F857250" w14:textId="1751CD79" w:rsidR="00973369" w:rsidRPr="00973369" w:rsidRDefault="00973369" w:rsidP="00A119C4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SAA_UPR_ELB_05_01_Requalifizierung_ST1</w:t>
            </w:r>
          </w:p>
        </w:tc>
      </w:tr>
      <w:tr w:rsidR="00973369" w:rsidRPr="00B05BBC" w14:paraId="59D4C091" w14:textId="77777777" w:rsidTr="00463C8B">
        <w:trPr>
          <w:jc w:val="center"/>
        </w:trPr>
        <w:tc>
          <w:tcPr>
            <w:tcW w:w="9071" w:type="dxa"/>
            <w:shd w:val="clear" w:color="auto" w:fill="auto"/>
            <w:vAlign w:val="center"/>
          </w:tcPr>
          <w:p w14:paraId="603B3107" w14:textId="328B53D1" w:rsidR="00973369" w:rsidRPr="00973369" w:rsidRDefault="00973369" w:rsidP="00A119C4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SAA_UPR_ELB_06_01_Beurteilung_WAM_CST</w:t>
            </w:r>
          </w:p>
        </w:tc>
      </w:tr>
      <w:tr w:rsidR="00973369" w:rsidRPr="00B05BBC" w14:paraId="76CB8B93" w14:textId="77777777" w:rsidTr="00463C8B">
        <w:trPr>
          <w:jc w:val="center"/>
        </w:trPr>
        <w:tc>
          <w:tcPr>
            <w:tcW w:w="9071" w:type="dxa"/>
            <w:shd w:val="clear" w:color="auto" w:fill="auto"/>
            <w:vAlign w:val="center"/>
          </w:tcPr>
          <w:p w14:paraId="51EC7183" w14:textId="7A22C99D" w:rsidR="00973369" w:rsidRPr="00973369" w:rsidRDefault="00973369" w:rsidP="00A119C4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SAA_UPR_ELB_07_01_Requalifizierung_ST4</w:t>
            </w:r>
          </w:p>
        </w:tc>
      </w:tr>
      <w:tr w:rsidR="00973369" w:rsidRPr="00B05BBC" w14:paraId="66FB40A6" w14:textId="77777777" w:rsidTr="00463C8B">
        <w:trPr>
          <w:jc w:val="center"/>
        </w:trPr>
        <w:tc>
          <w:tcPr>
            <w:tcW w:w="9071" w:type="dxa"/>
            <w:shd w:val="clear" w:color="auto" w:fill="auto"/>
            <w:vAlign w:val="center"/>
          </w:tcPr>
          <w:p w14:paraId="79B67033" w14:textId="1F2DC4E2" w:rsidR="00973369" w:rsidRPr="00973369" w:rsidRDefault="00973369" w:rsidP="00A119C4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SAA_UPR_ELB_08_01_Requalifizierung_TLE</w:t>
            </w:r>
          </w:p>
        </w:tc>
      </w:tr>
      <w:tr w:rsidR="00973369" w:rsidRPr="00B05BBC" w14:paraId="2B8927DF" w14:textId="77777777" w:rsidTr="00463C8B">
        <w:trPr>
          <w:jc w:val="center"/>
        </w:trPr>
        <w:tc>
          <w:tcPr>
            <w:tcW w:w="9071" w:type="dxa"/>
            <w:shd w:val="clear" w:color="auto" w:fill="auto"/>
            <w:vAlign w:val="center"/>
          </w:tcPr>
          <w:p w14:paraId="4FEBFE57" w14:textId="74894117" w:rsidR="00973369" w:rsidRPr="00973369" w:rsidRDefault="00973369" w:rsidP="00A119C4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SAA_UPR_ELB_09_01_Mikrobiologisches_Monitoring_RLT</w:t>
            </w:r>
          </w:p>
        </w:tc>
      </w:tr>
      <w:tr w:rsidR="0031293F" w:rsidRPr="00B05BBC" w14:paraId="17E591F1" w14:textId="77777777" w:rsidTr="00463C8B">
        <w:trPr>
          <w:trHeight w:val="225"/>
          <w:jc w:val="center"/>
        </w:trPr>
        <w:tc>
          <w:tcPr>
            <w:tcW w:w="9071" w:type="dxa"/>
            <w:shd w:val="clear" w:color="auto" w:fill="auto"/>
          </w:tcPr>
          <w:p w14:paraId="605E2CB2" w14:textId="78430F06" w:rsidR="0031293F" w:rsidRPr="00973369" w:rsidRDefault="0031293F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31293F">
              <w:rPr>
                <w:szCs w:val="22"/>
              </w:rPr>
              <w:t>SAA_UPR_ELB_10_01_Requalifizierung_PDS</w:t>
            </w:r>
          </w:p>
        </w:tc>
      </w:tr>
      <w:tr w:rsidR="00973369" w:rsidRPr="00B05BBC" w14:paraId="626691AD" w14:textId="77777777" w:rsidTr="00463C8B">
        <w:trPr>
          <w:trHeight w:val="225"/>
          <w:jc w:val="center"/>
        </w:trPr>
        <w:tc>
          <w:tcPr>
            <w:tcW w:w="9071" w:type="dxa"/>
            <w:shd w:val="clear" w:color="auto" w:fill="auto"/>
          </w:tcPr>
          <w:p w14:paraId="47CB6ECD" w14:textId="7D44F590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F_GRU_VAL_01_01_Gesamtfreigabe_Prozessvalidierungen</w:t>
            </w:r>
          </w:p>
        </w:tc>
      </w:tr>
      <w:tr w:rsidR="00973369" w:rsidRPr="00B05BBC" w14:paraId="670A5804" w14:textId="77777777" w:rsidTr="00463C8B">
        <w:trPr>
          <w:trHeight w:val="210"/>
          <w:jc w:val="center"/>
        </w:trPr>
        <w:tc>
          <w:tcPr>
            <w:tcW w:w="9071" w:type="dxa"/>
            <w:shd w:val="clear" w:color="auto" w:fill="auto"/>
          </w:tcPr>
          <w:p w14:paraId="13EF8692" w14:textId="598D9237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2"/>
              </w:rPr>
            </w:pPr>
            <w:r w:rsidRPr="00973369">
              <w:rPr>
                <w:szCs w:val="22"/>
              </w:rPr>
              <w:t>F_GRU_VAL_02_01_Gesamtfreigabe_Systemvalidierung</w:t>
            </w:r>
          </w:p>
        </w:tc>
      </w:tr>
      <w:tr w:rsidR="00973369" w:rsidRPr="00B05BBC" w14:paraId="256AF123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12DF8E83" w14:textId="5AC61232" w:rsidR="00973369" w:rsidRPr="00973369" w:rsidRDefault="00973369" w:rsidP="00A119C4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2"/>
              </w:rPr>
            </w:pPr>
            <w:r w:rsidRPr="00973369">
              <w:rPr>
                <w:color w:val="000000"/>
                <w:szCs w:val="22"/>
              </w:rPr>
              <w:t>F_UPR_ELB_01_01_Gesamtfreigabe_Requalifizierung</w:t>
            </w:r>
          </w:p>
        </w:tc>
      </w:tr>
      <w:tr w:rsidR="00973369" w:rsidRPr="00B05BBC" w14:paraId="41492B5E" w14:textId="77777777" w:rsidTr="00463C8B">
        <w:trPr>
          <w:trHeight w:val="240"/>
          <w:jc w:val="center"/>
        </w:trPr>
        <w:tc>
          <w:tcPr>
            <w:tcW w:w="9071" w:type="dxa"/>
            <w:shd w:val="clear" w:color="auto" w:fill="auto"/>
          </w:tcPr>
          <w:p w14:paraId="12B19260" w14:textId="1617D011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2"/>
              </w:rPr>
            </w:pPr>
            <w:r w:rsidRPr="00973369">
              <w:rPr>
                <w:szCs w:val="22"/>
              </w:rPr>
              <w:t>Systemvalidierung_ST1</w:t>
            </w:r>
          </w:p>
        </w:tc>
      </w:tr>
      <w:tr w:rsidR="00973369" w:rsidRPr="00B05BBC" w14:paraId="4CB63377" w14:textId="77777777" w:rsidTr="00463C8B">
        <w:trPr>
          <w:trHeight w:val="240"/>
          <w:jc w:val="center"/>
        </w:trPr>
        <w:tc>
          <w:tcPr>
            <w:tcW w:w="9071" w:type="dxa"/>
            <w:shd w:val="clear" w:color="auto" w:fill="auto"/>
          </w:tcPr>
          <w:p w14:paraId="2F117B5C" w14:textId="2A95CE28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2"/>
              </w:rPr>
            </w:pPr>
            <w:r w:rsidRPr="00973369">
              <w:rPr>
                <w:szCs w:val="22"/>
              </w:rPr>
              <w:t>Systemvalidierung_ST4</w:t>
            </w:r>
          </w:p>
        </w:tc>
      </w:tr>
      <w:tr w:rsidR="00973369" w:rsidRPr="00B05BBC" w14:paraId="4FA7996B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04E13B2B" w14:textId="50128DED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proofErr w:type="spellStart"/>
            <w:r w:rsidRPr="00973369">
              <w:rPr>
                <w:szCs w:val="22"/>
              </w:rPr>
              <w:t>Systemvalidierung_DSG</w:t>
            </w:r>
            <w:proofErr w:type="spellEnd"/>
          </w:p>
        </w:tc>
      </w:tr>
      <w:tr w:rsidR="00973369" w:rsidRPr="00B05BBC" w14:paraId="29ECA7BE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6BB56B92" w14:textId="72DB9C2E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2"/>
              </w:rPr>
            </w:pPr>
            <w:proofErr w:type="spellStart"/>
            <w:r w:rsidRPr="00973369">
              <w:rPr>
                <w:szCs w:val="22"/>
              </w:rPr>
              <w:t>Systemvalidierung_RDG</w:t>
            </w:r>
            <w:proofErr w:type="spellEnd"/>
          </w:p>
        </w:tc>
      </w:tr>
      <w:tr w:rsidR="00973369" w:rsidRPr="00B05BBC" w14:paraId="52F6014E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76EBE67B" w14:textId="6E037DCE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2"/>
              </w:rPr>
            </w:pPr>
            <w:proofErr w:type="spellStart"/>
            <w:r w:rsidRPr="00973369">
              <w:rPr>
                <w:szCs w:val="22"/>
              </w:rPr>
              <w:t>Systemvalidierung_RDG</w:t>
            </w:r>
            <w:proofErr w:type="spellEnd"/>
            <w:r w:rsidRPr="00973369">
              <w:rPr>
                <w:szCs w:val="22"/>
              </w:rPr>
              <w:t>-E</w:t>
            </w:r>
          </w:p>
        </w:tc>
      </w:tr>
      <w:tr w:rsidR="00973369" w:rsidRPr="00B05BBC" w14:paraId="1B48D966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429CFAA8" w14:textId="16FE33A9" w:rsidR="00973369" w:rsidRPr="00973369" w:rsidRDefault="00973369" w:rsidP="00973369">
            <w:pPr>
              <w:pStyle w:val="InhaltSAA"/>
              <w:tabs>
                <w:tab w:val="left" w:pos="57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proofErr w:type="spellStart"/>
            <w:r w:rsidRPr="00973369">
              <w:rPr>
                <w:szCs w:val="22"/>
              </w:rPr>
              <w:t>Systemvalidierung_EL</w:t>
            </w:r>
            <w:proofErr w:type="spellEnd"/>
          </w:p>
        </w:tc>
      </w:tr>
      <w:tr w:rsidR="00973369" w:rsidRPr="00B05BBC" w14:paraId="37715C33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54C8D3C7" w14:textId="0D8A2B52" w:rsidR="00973369" w:rsidRPr="00973369" w:rsidRDefault="00973369" w:rsidP="00973369">
            <w:pPr>
              <w:pStyle w:val="InhaltSAA"/>
              <w:tabs>
                <w:tab w:val="left" w:pos="232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Prozessvalidierung ST1 VARIOKLAV</w:t>
            </w:r>
            <w:r w:rsidRPr="00973369">
              <w:rPr>
                <w:szCs w:val="22"/>
                <w:vertAlign w:val="superscript"/>
              </w:rPr>
              <w:t>®</w:t>
            </w:r>
            <w:r w:rsidRPr="00973369">
              <w:rPr>
                <w:szCs w:val="22"/>
              </w:rPr>
              <w:t xml:space="preserve"> 65 TC</w:t>
            </w:r>
          </w:p>
        </w:tc>
      </w:tr>
      <w:tr w:rsidR="00973369" w:rsidRPr="00B05BBC" w14:paraId="57D4F957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12EAE161" w14:textId="08AC9BAB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Prozessvalidierung RDG Miele G 7826</w:t>
            </w:r>
          </w:p>
        </w:tc>
      </w:tr>
      <w:tr w:rsidR="00973369" w:rsidRPr="00B05BBC" w14:paraId="4391A71B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206E53CD" w14:textId="60DCAF68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Prozessvalidierung RDG-E Belimed WD 430</w:t>
            </w:r>
          </w:p>
        </w:tc>
      </w:tr>
      <w:tr w:rsidR="00973369" w:rsidRPr="00B05BBC" w14:paraId="1EE89942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45C48329" w14:textId="0D422324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Prozessvalidierung ST4 VARIOKLAV</w:t>
            </w:r>
            <w:r w:rsidRPr="00973369">
              <w:rPr>
                <w:szCs w:val="22"/>
                <w:vertAlign w:val="superscript"/>
              </w:rPr>
              <w:t>®</w:t>
            </w:r>
            <w:r w:rsidRPr="00973369">
              <w:rPr>
                <w:szCs w:val="22"/>
              </w:rPr>
              <w:t xml:space="preserve"> ECO 300 HC</w:t>
            </w:r>
          </w:p>
        </w:tc>
      </w:tr>
      <w:tr w:rsidR="00973369" w:rsidRPr="00B05BBC" w14:paraId="732F5A57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5C4C38E4" w14:textId="3D4AE74E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Prozessqualifizierung DSG hawo hm 850 DC-V</w:t>
            </w:r>
          </w:p>
        </w:tc>
      </w:tr>
      <w:tr w:rsidR="00973369" w:rsidRPr="00B05BBC" w14:paraId="5D7CBB99" w14:textId="77777777" w:rsidTr="00463C8B">
        <w:trPr>
          <w:trHeight w:val="113"/>
          <w:jc w:val="center"/>
        </w:trPr>
        <w:tc>
          <w:tcPr>
            <w:tcW w:w="9071" w:type="dxa"/>
            <w:shd w:val="clear" w:color="auto" w:fill="auto"/>
          </w:tcPr>
          <w:p w14:paraId="7AA9C1CC" w14:textId="7D988342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973369">
              <w:rPr>
                <w:szCs w:val="22"/>
              </w:rPr>
              <w:t>Prozessvalidierung TLE</w:t>
            </w:r>
          </w:p>
        </w:tc>
      </w:tr>
      <w:tr w:rsidR="00973369" w:rsidRPr="00B05BBC" w14:paraId="4BF6F8A0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1535CC9A" w14:textId="424CF616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2"/>
              </w:rPr>
            </w:pPr>
            <w:proofErr w:type="spellStart"/>
            <w:r w:rsidRPr="00973369">
              <w:rPr>
                <w:szCs w:val="22"/>
              </w:rPr>
              <w:t>Hyg_Erstinspektion_RLT_EL</w:t>
            </w:r>
            <w:proofErr w:type="spellEnd"/>
          </w:p>
        </w:tc>
      </w:tr>
      <w:tr w:rsidR="00973369" w:rsidRPr="00B05BBC" w14:paraId="71FEE7BA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5CACF34E" w14:textId="1D897B97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2"/>
              </w:rPr>
            </w:pPr>
            <w:r w:rsidRPr="00973369">
              <w:rPr>
                <w:szCs w:val="22"/>
              </w:rPr>
              <w:t>Beurteilungen WAM CSE und WAM CST</w:t>
            </w:r>
          </w:p>
        </w:tc>
      </w:tr>
      <w:tr w:rsidR="00973369" w:rsidRPr="00B05BBC" w14:paraId="7BCAEC6A" w14:textId="77777777" w:rsidTr="00463C8B">
        <w:trPr>
          <w:jc w:val="center"/>
        </w:trPr>
        <w:tc>
          <w:tcPr>
            <w:tcW w:w="9071" w:type="dxa"/>
            <w:shd w:val="clear" w:color="auto" w:fill="auto"/>
          </w:tcPr>
          <w:p w14:paraId="5CD53E7B" w14:textId="3E572247" w:rsidR="00973369" w:rsidRPr="00973369" w:rsidRDefault="00973369" w:rsidP="00973369">
            <w:pPr>
              <w:pStyle w:val="InhaltSAA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Cs w:val="22"/>
              </w:rPr>
            </w:pPr>
            <w:r w:rsidRPr="00973369">
              <w:rPr>
                <w:szCs w:val="22"/>
              </w:rPr>
              <w:t>Berichte über bereits erfolgte Beurteilungen</w:t>
            </w:r>
          </w:p>
        </w:tc>
      </w:tr>
    </w:tbl>
    <w:p w14:paraId="1818B384" w14:textId="77777777" w:rsidR="00973369" w:rsidRPr="000A015C" w:rsidRDefault="00973369" w:rsidP="000A015C">
      <w:pPr>
        <w:pStyle w:val="InhaltVA"/>
      </w:pPr>
    </w:p>
    <w:sectPr w:rsidR="00973369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7FBEC" w14:textId="77777777" w:rsidR="00D264A6" w:rsidRDefault="00D264A6" w:rsidP="001313CB">
      <w:pPr>
        <w:spacing w:after="0" w:line="240" w:lineRule="auto"/>
      </w:pPr>
      <w:r>
        <w:separator/>
      </w:r>
    </w:p>
  </w:endnote>
  <w:endnote w:type="continuationSeparator" w:id="0">
    <w:p w14:paraId="46297B4E" w14:textId="77777777" w:rsidR="00D264A6" w:rsidRDefault="00D264A6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A0875A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64F6AD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FC31BB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B0B125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2CAC1A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77348A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CB62E1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64130DE2" w14:textId="18E01D63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31293F">
            <w:rPr>
              <w:rFonts w:ascii="Times New Roman" w:hAnsi="Times New Roman" w:cs="Times New Roman"/>
              <w:noProof/>
              <w:sz w:val="16"/>
              <w:szCs w:val="16"/>
            </w:rPr>
            <w:t>SAA_UPR_ELB_11_01_Gesamtfreigabe_Requalifizierung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11D75E5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196B71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DFA363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FE75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6DE7AB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015F73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5BA298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6A61E9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E4AB14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627EE44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909481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41EBC2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A25B17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315CE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F82D11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DF0174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EB95D13" w14:textId="1418FF50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63C8B">
            <w:rPr>
              <w:rFonts w:ascii="Times New Roman" w:hAnsi="Times New Roman" w:cs="Times New Roman"/>
              <w:noProof/>
              <w:sz w:val="16"/>
              <w:szCs w:val="16"/>
            </w:rPr>
            <w:t>02.02.2022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83485C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FD285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802686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F6C117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3FE78269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89CE647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009BD" w14:textId="77777777" w:rsidR="00D264A6" w:rsidRDefault="00D264A6" w:rsidP="001313CB">
      <w:pPr>
        <w:spacing w:after="0" w:line="240" w:lineRule="auto"/>
      </w:pPr>
      <w:r>
        <w:separator/>
      </w:r>
    </w:p>
  </w:footnote>
  <w:footnote w:type="continuationSeparator" w:id="0">
    <w:p w14:paraId="6D507C49" w14:textId="77777777" w:rsidR="00D264A6" w:rsidRDefault="00D264A6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6488A0A5" w14:textId="77777777" w:rsidTr="00164C10">
      <w:trPr>
        <w:trHeight w:val="850"/>
      </w:trPr>
      <w:tc>
        <w:tcPr>
          <w:tcW w:w="2409" w:type="dxa"/>
          <w:vMerge w:val="restart"/>
        </w:tcPr>
        <w:p w14:paraId="74D142FF" w14:textId="28735508" w:rsidR="001313CB" w:rsidRDefault="00463C8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6B91E846" wp14:editId="5788B380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B042BF9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A17A256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47BB7D8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ECB9E66" w14:textId="2AAEEC68" w:rsidR="001313CB" w:rsidRDefault="00973369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ELB</w:t>
          </w:r>
          <w:r w:rsidR="001313CB" w:rsidRPr="00581B99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1</w:t>
          </w:r>
          <w:r w:rsidR="0031293F">
            <w:rPr>
              <w:rFonts w:ascii="Times New Roman" w:hAnsi="Times New Roman"/>
              <w:b/>
            </w:rPr>
            <w:t>1</w:t>
          </w:r>
        </w:p>
      </w:tc>
    </w:tr>
    <w:tr w:rsidR="001313CB" w14:paraId="0B91B65B" w14:textId="77777777" w:rsidTr="00164C10">
      <w:tc>
        <w:tcPr>
          <w:tcW w:w="2409" w:type="dxa"/>
          <w:vMerge/>
        </w:tcPr>
        <w:p w14:paraId="6887C1D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B253904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E09205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5F2AE4A0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2668709A" w14:textId="77777777" w:rsidTr="00164C10">
      <w:tc>
        <w:tcPr>
          <w:tcW w:w="2409" w:type="dxa"/>
          <w:vMerge/>
        </w:tcPr>
        <w:p w14:paraId="700D679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374BAAE" w14:textId="77777777" w:rsidR="00973369" w:rsidRDefault="00973369" w:rsidP="00973369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Gesamtfreigabe</w:t>
          </w:r>
        </w:p>
        <w:p w14:paraId="590FA26E" w14:textId="5DDC10D9" w:rsidR="001313CB" w:rsidRPr="001313CB" w:rsidRDefault="00973369" w:rsidP="00973369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Requalifizierung</w:t>
          </w:r>
        </w:p>
      </w:tc>
      <w:tc>
        <w:tcPr>
          <w:tcW w:w="2409" w:type="dxa"/>
          <w:vMerge/>
        </w:tcPr>
        <w:p w14:paraId="47D73711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FB48D3A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E38E0"/>
    <w:multiLevelType w:val="hybridMultilevel"/>
    <w:tmpl w:val="118C65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40490C"/>
    <w:multiLevelType w:val="hybridMultilevel"/>
    <w:tmpl w:val="24B6D7A4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96641"/>
    <w:multiLevelType w:val="hybridMultilevel"/>
    <w:tmpl w:val="862A5C84"/>
    <w:lvl w:ilvl="0" w:tplc="5C407CC4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DD42E608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39F7BCF"/>
    <w:multiLevelType w:val="hybridMultilevel"/>
    <w:tmpl w:val="2792924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69"/>
    <w:rsid w:val="000A015C"/>
    <w:rsid w:val="001313CB"/>
    <w:rsid w:val="00164C10"/>
    <w:rsid w:val="001A7A8A"/>
    <w:rsid w:val="001F63CF"/>
    <w:rsid w:val="00212B62"/>
    <w:rsid w:val="00243F6D"/>
    <w:rsid w:val="002B66B9"/>
    <w:rsid w:val="0031293F"/>
    <w:rsid w:val="003846F1"/>
    <w:rsid w:val="0038514C"/>
    <w:rsid w:val="0039709C"/>
    <w:rsid w:val="00451F9D"/>
    <w:rsid w:val="00463C8B"/>
    <w:rsid w:val="005B6022"/>
    <w:rsid w:val="00616993"/>
    <w:rsid w:val="00626530"/>
    <w:rsid w:val="006B1039"/>
    <w:rsid w:val="008C0669"/>
    <w:rsid w:val="00973369"/>
    <w:rsid w:val="009C32EE"/>
    <w:rsid w:val="009E77EE"/>
    <w:rsid w:val="00A935AB"/>
    <w:rsid w:val="00D264A6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522ED"/>
  <w15:chartTrackingRefBased/>
  <w15:docId w15:val="{F3184F3B-93D8-4848-86A9-EAC6B9FA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973369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973369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5B60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5B6022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B184C-8607-492C-AAE3-FB485FCE8841}"/>
</file>

<file path=customXml/itemProps2.xml><?xml version="1.0" encoding="utf-8"?>
<ds:datastoreItem xmlns:ds="http://schemas.openxmlformats.org/officeDocument/2006/customXml" ds:itemID="{2B65BE02-CCAC-4827-BEDA-461737E91CBA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354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8</cp:revision>
  <dcterms:created xsi:type="dcterms:W3CDTF">2021-04-15T07:04:00Z</dcterms:created>
  <dcterms:modified xsi:type="dcterms:W3CDTF">2022-02-02T11:31:00Z</dcterms:modified>
</cp:coreProperties>
</file>