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77CE1610" w14:textId="77777777" w:rsidTr="000A015C">
        <w:tc>
          <w:tcPr>
            <w:tcW w:w="9071" w:type="dxa"/>
            <w:gridSpan w:val="2"/>
          </w:tcPr>
          <w:p w14:paraId="4BD9A650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3A6411" w14:paraId="6B6763F6" w14:textId="77777777" w:rsidTr="000A015C">
        <w:tc>
          <w:tcPr>
            <w:tcW w:w="3685" w:type="dxa"/>
            <w:vAlign w:val="center"/>
          </w:tcPr>
          <w:p w14:paraId="38315D32" w14:textId="77777777" w:rsidR="003A6411" w:rsidRPr="001313CB" w:rsidRDefault="003A6411" w:rsidP="003A6411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58D12AE4" w14:textId="15D03389" w:rsidR="003A6411" w:rsidRPr="003A6411" w:rsidRDefault="003A6411" w:rsidP="003A6411">
            <w:pPr>
              <w:rPr>
                <w:rFonts w:ascii="Times New Roman" w:hAnsi="Times New Roman" w:cs="Times New Roman"/>
              </w:rPr>
            </w:pPr>
            <w:r w:rsidRPr="003A6411">
              <w:rPr>
                <w:rFonts w:ascii="Times New Roman" w:hAnsi="Times New Roman" w:cs="Times New Roman"/>
              </w:rPr>
              <w:t xml:space="preserve">Wartung </w:t>
            </w:r>
            <w:r w:rsidR="00EA02BB" w:rsidRPr="00272F5B">
              <w:rPr>
                <w:rFonts w:ascii="Times New Roman" w:hAnsi="Times New Roman"/>
                <w:bCs/>
              </w:rPr>
              <w:t xml:space="preserve">Sterilisator </w:t>
            </w:r>
            <w:r w:rsidR="00EA02BB">
              <w:rPr>
                <w:rFonts w:ascii="Times New Roman" w:hAnsi="Times New Roman"/>
                <w:bCs/>
              </w:rPr>
              <w:t>VARIOKLAV</w:t>
            </w:r>
            <w:r w:rsidR="00EA02BB" w:rsidRPr="0002163D">
              <w:rPr>
                <w:rFonts w:ascii="Times New Roman" w:hAnsi="Times New Roman"/>
                <w:bCs/>
                <w:vertAlign w:val="superscript"/>
              </w:rPr>
              <w:t>®</w:t>
            </w:r>
            <w:r w:rsidR="00EA02BB">
              <w:rPr>
                <w:rFonts w:ascii="Times New Roman" w:hAnsi="Times New Roman"/>
                <w:bCs/>
              </w:rPr>
              <w:t xml:space="preserve"> 65 TC</w:t>
            </w:r>
          </w:p>
        </w:tc>
      </w:tr>
      <w:tr w:rsidR="003A6411" w14:paraId="6AE9942A" w14:textId="77777777" w:rsidTr="000A015C">
        <w:tc>
          <w:tcPr>
            <w:tcW w:w="3685" w:type="dxa"/>
            <w:vAlign w:val="center"/>
          </w:tcPr>
          <w:p w14:paraId="7872CD39" w14:textId="77777777" w:rsidR="003A6411" w:rsidRPr="001313CB" w:rsidRDefault="003A6411" w:rsidP="003A6411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67380375" w14:textId="5AF09C9C" w:rsidR="003A6411" w:rsidRPr="003A6411" w:rsidRDefault="003A6411" w:rsidP="003A6411">
            <w:pPr>
              <w:rPr>
                <w:rFonts w:ascii="Times New Roman" w:hAnsi="Times New Roman" w:cs="Times New Roman"/>
              </w:rPr>
            </w:pPr>
            <w:r w:rsidRPr="003A6411">
              <w:rPr>
                <w:rFonts w:ascii="Times New Roman" w:hAnsi="Times New Roman" w:cs="Times New Roman"/>
              </w:rPr>
              <w:t>AEMP EL – PuS-Bereich</w:t>
            </w:r>
          </w:p>
        </w:tc>
      </w:tr>
      <w:tr w:rsidR="003A6411" w14:paraId="13C982EA" w14:textId="77777777" w:rsidTr="000A015C">
        <w:tc>
          <w:tcPr>
            <w:tcW w:w="3685" w:type="dxa"/>
            <w:vAlign w:val="center"/>
          </w:tcPr>
          <w:p w14:paraId="1DE60858" w14:textId="77777777" w:rsidR="003A6411" w:rsidRPr="001313CB" w:rsidRDefault="003A6411" w:rsidP="003A6411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1CDADFD4" w14:textId="7E12EA0E" w:rsidR="003A6411" w:rsidRPr="003A6411" w:rsidRDefault="00EB1FE9" w:rsidP="003A6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3A6411" w:rsidRPr="003A6411">
              <w:rPr>
                <w:rFonts w:ascii="Times New Roman" w:hAnsi="Times New Roman" w:cs="Times New Roman"/>
              </w:rPr>
              <w:t>/Leitung AEMP</w:t>
            </w:r>
          </w:p>
        </w:tc>
      </w:tr>
      <w:tr w:rsidR="001313CB" w14:paraId="18F41923" w14:textId="77777777" w:rsidTr="003A6411">
        <w:tc>
          <w:tcPr>
            <w:tcW w:w="3685" w:type="dxa"/>
            <w:vAlign w:val="center"/>
          </w:tcPr>
          <w:p w14:paraId="34AFF5A5" w14:textId="77777777" w:rsidR="001313CB" w:rsidRPr="001313CB" w:rsidRDefault="001313CB" w:rsidP="001313CB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0B131EEE" w14:textId="77777777" w:rsidR="003A6411" w:rsidRPr="004E6304" w:rsidRDefault="003A6411" w:rsidP="003A6411">
            <w:pPr>
              <w:rPr>
                <w:rFonts w:ascii="Times New Roman" w:hAnsi="Times New Roman" w:cs="Times New Roman"/>
              </w:rPr>
            </w:pPr>
            <w:r w:rsidRPr="004E6304">
              <w:rPr>
                <w:rFonts w:ascii="Times New Roman" w:hAnsi="Times New Roman" w:cs="Times New Roman"/>
              </w:rPr>
              <w:t>F_TIA_IBN_01_01_Routinepruefung_taeglich</w:t>
            </w:r>
          </w:p>
          <w:p w14:paraId="5B939607" w14:textId="77777777" w:rsidR="003A6411" w:rsidRPr="004E6304" w:rsidRDefault="003A6411" w:rsidP="003A6411">
            <w:pPr>
              <w:pStyle w:val="InhaltSAA"/>
              <w:rPr>
                <w:szCs w:val="22"/>
              </w:rPr>
            </w:pPr>
            <w:r w:rsidRPr="004E6304">
              <w:rPr>
                <w:szCs w:val="22"/>
              </w:rPr>
              <w:t>SAA_TIA_IBN_01_01_Inbetriebnahme_Geraete_Taeglich</w:t>
            </w:r>
          </w:p>
          <w:p w14:paraId="2DF47462" w14:textId="77777777" w:rsidR="004E6304" w:rsidRPr="004E6304" w:rsidRDefault="004E6304" w:rsidP="004E6304">
            <w:pPr>
              <w:pStyle w:val="InhaltSAA"/>
              <w:rPr>
                <w:szCs w:val="22"/>
              </w:rPr>
            </w:pPr>
            <w:r w:rsidRPr="004E6304">
              <w:rPr>
                <w:szCs w:val="22"/>
              </w:rPr>
              <w:t>HP_VARIOKLAV_65TC_Gebrauchsanweisung</w:t>
            </w:r>
          </w:p>
          <w:p w14:paraId="16219B03" w14:textId="77777777" w:rsidR="004E6304" w:rsidRPr="004E6304" w:rsidRDefault="004E6304" w:rsidP="004E6304">
            <w:pPr>
              <w:pStyle w:val="InhaltSAA"/>
              <w:rPr>
                <w:szCs w:val="22"/>
              </w:rPr>
            </w:pPr>
            <w:r w:rsidRPr="004E6304">
              <w:rPr>
                <w:szCs w:val="22"/>
              </w:rPr>
              <w:t>HP_VARIOKLAV_65TC_Wartungsanleitung</w:t>
            </w:r>
          </w:p>
          <w:p w14:paraId="2244798A" w14:textId="77777777" w:rsidR="004E6304" w:rsidRPr="004E6304" w:rsidRDefault="004E6304" w:rsidP="004E6304">
            <w:pPr>
              <w:pStyle w:val="InhaltSAA"/>
              <w:rPr>
                <w:szCs w:val="22"/>
              </w:rPr>
            </w:pPr>
            <w:r w:rsidRPr="004E6304">
              <w:rPr>
                <w:szCs w:val="22"/>
              </w:rPr>
              <w:t>Thermo_VARIOKLAV_65_TC_GA</w:t>
            </w:r>
          </w:p>
          <w:p w14:paraId="37F7667F" w14:textId="77777777" w:rsidR="004E6304" w:rsidRPr="004E6304" w:rsidRDefault="004E6304" w:rsidP="004E6304">
            <w:pPr>
              <w:pStyle w:val="InhaltSAA"/>
              <w:rPr>
                <w:szCs w:val="22"/>
              </w:rPr>
            </w:pPr>
            <w:r w:rsidRPr="004E6304">
              <w:rPr>
                <w:szCs w:val="22"/>
              </w:rPr>
              <w:t>Thermo_VARIOKLAV_65_TC_Wartungsanleitung</w:t>
            </w:r>
          </w:p>
          <w:p w14:paraId="4B4B3B56" w14:textId="6329C68F" w:rsidR="00F873FD" w:rsidRPr="004E6304" w:rsidRDefault="004E6304" w:rsidP="00F873FD">
            <w:pPr>
              <w:pStyle w:val="InhaltSAA"/>
              <w:rPr>
                <w:szCs w:val="22"/>
              </w:rPr>
            </w:pPr>
            <w:r w:rsidRPr="004E6304">
              <w:rPr>
                <w:szCs w:val="22"/>
              </w:rPr>
              <w:t>Gerätebuch VARIOKLAV 65</w:t>
            </w:r>
            <w:r w:rsidRPr="004E6304">
              <w:rPr>
                <w:szCs w:val="22"/>
                <w:vertAlign w:val="superscript"/>
              </w:rPr>
              <w:t>®</w:t>
            </w:r>
            <w:r w:rsidRPr="004E6304">
              <w:rPr>
                <w:szCs w:val="22"/>
              </w:rPr>
              <w:t xml:space="preserve"> TC</w:t>
            </w:r>
          </w:p>
          <w:p w14:paraId="20302617" w14:textId="77777777" w:rsidR="00F873FD" w:rsidRPr="004E6304" w:rsidRDefault="00F873FD" w:rsidP="00F873FD">
            <w:pPr>
              <w:pStyle w:val="InhaltSAA"/>
              <w:rPr>
                <w:szCs w:val="22"/>
              </w:rPr>
            </w:pPr>
            <w:proofErr w:type="spellStart"/>
            <w:r w:rsidRPr="004E6304">
              <w:rPr>
                <w:szCs w:val="22"/>
              </w:rPr>
              <w:t>Pruef_Wartungsintervalle_Matrix</w:t>
            </w:r>
            <w:proofErr w:type="spellEnd"/>
          </w:p>
          <w:p w14:paraId="5D6F7BFA" w14:textId="4ACADA69" w:rsidR="001313CB" w:rsidRPr="004E6304" w:rsidRDefault="00F873FD" w:rsidP="003A6411">
            <w:pPr>
              <w:pStyle w:val="InhaltSAA"/>
              <w:rPr>
                <w:szCs w:val="22"/>
              </w:rPr>
            </w:pPr>
            <w:r w:rsidRPr="004E6304">
              <w:rPr>
                <w:szCs w:val="22"/>
              </w:rPr>
              <w:t>Desinfektionsplan</w:t>
            </w:r>
          </w:p>
        </w:tc>
      </w:tr>
    </w:tbl>
    <w:p w14:paraId="67751C18" w14:textId="77777777" w:rsidR="000A015C" w:rsidRPr="000A015C" w:rsidRDefault="000A015C" w:rsidP="000A015C">
      <w:pPr>
        <w:pStyle w:val="InhaltVA"/>
        <w:rPr>
          <w:szCs w:val="22"/>
        </w:rPr>
      </w:pPr>
    </w:p>
    <w:p w14:paraId="12C3B065" w14:textId="77777777" w:rsidR="000A015C" w:rsidRPr="000A015C" w:rsidRDefault="000A015C" w:rsidP="000A015C">
      <w:pPr>
        <w:pStyle w:val="InhaltVA"/>
        <w:rPr>
          <w:szCs w:val="22"/>
        </w:rPr>
      </w:pPr>
    </w:p>
    <w:p w14:paraId="7852C6D7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1AA31022" w14:textId="4881261B" w:rsidR="000A015C" w:rsidRPr="004E6304" w:rsidRDefault="004E6304" w:rsidP="000A015C">
      <w:pPr>
        <w:pStyle w:val="Listenabsatz"/>
        <w:ind w:left="360"/>
        <w:rPr>
          <w:bCs/>
          <w:sz w:val="20"/>
          <w:szCs w:val="20"/>
        </w:rPr>
      </w:pPr>
      <w:r w:rsidRPr="004E6304">
        <w:rPr>
          <w:sz w:val="22"/>
          <w:szCs w:val="22"/>
        </w:rPr>
        <w:t xml:space="preserve">Wartung des Dampf-Groß-Sterilisators </w:t>
      </w:r>
      <w:r w:rsidRPr="004E6304">
        <w:rPr>
          <w:bCs/>
          <w:sz w:val="22"/>
          <w:szCs w:val="22"/>
        </w:rPr>
        <w:t>VARIOKLAV</w:t>
      </w:r>
      <w:r w:rsidRPr="004E6304">
        <w:rPr>
          <w:bCs/>
          <w:sz w:val="22"/>
          <w:szCs w:val="22"/>
          <w:vertAlign w:val="superscript"/>
        </w:rPr>
        <w:t>®</w:t>
      </w:r>
      <w:r w:rsidRPr="004E6304">
        <w:rPr>
          <w:bCs/>
          <w:sz w:val="22"/>
          <w:szCs w:val="22"/>
        </w:rPr>
        <w:t xml:space="preserve"> 65 TC</w:t>
      </w:r>
      <w:r w:rsidRPr="004E6304">
        <w:rPr>
          <w:sz w:val="22"/>
          <w:szCs w:val="22"/>
        </w:rPr>
        <w:t xml:space="preserve"> der Fa. HP Medizintechnik/Fa. </w:t>
      </w:r>
      <w:proofErr w:type="spellStart"/>
      <w:r w:rsidRPr="004E6304">
        <w:rPr>
          <w:sz w:val="22"/>
          <w:szCs w:val="22"/>
        </w:rPr>
        <w:t>Thermo</w:t>
      </w:r>
      <w:proofErr w:type="spellEnd"/>
      <w:r w:rsidRPr="004E6304">
        <w:rPr>
          <w:sz w:val="22"/>
          <w:szCs w:val="22"/>
        </w:rPr>
        <w:t>.</w:t>
      </w:r>
    </w:p>
    <w:p w14:paraId="7CAE9CB9" w14:textId="094D08B7" w:rsid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3A6411" w14:paraId="463A06FC" w14:textId="77777777" w:rsidTr="00D1475B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10CADECD" w14:textId="77777777" w:rsidR="003A6411" w:rsidRDefault="003A6411" w:rsidP="00D1475B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3B2AC4DE" wp14:editId="72CF51E3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51D21AA4" w14:textId="77777777" w:rsidR="003A6411" w:rsidRPr="00D50E96" w:rsidRDefault="003A6411" w:rsidP="00D1475B">
            <w:pPr>
              <w:pStyle w:val="InhaltVA"/>
              <w:jc w:val="left"/>
              <w:rPr>
                <w:b/>
                <w:szCs w:val="22"/>
              </w:rPr>
            </w:pPr>
            <w:r w:rsidRPr="00D50E96">
              <w:rPr>
                <w:b/>
                <w:szCs w:val="22"/>
              </w:rPr>
              <w:t>P</w:t>
            </w:r>
            <w:r>
              <w:rPr>
                <w:b/>
                <w:szCs w:val="22"/>
              </w:rPr>
              <w:t>ERSONALSCHUTZ!</w:t>
            </w:r>
          </w:p>
          <w:p w14:paraId="0454D9F4" w14:textId="77777777" w:rsidR="003A6411" w:rsidRDefault="003A6411" w:rsidP="00D1475B">
            <w:pPr>
              <w:pStyle w:val="InhaltVA"/>
              <w:jc w:val="left"/>
            </w:pPr>
            <w:r w:rsidRPr="00D50E96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51BF6423" w14:textId="5A9A7DD4" w:rsidR="000A015C" w:rsidRDefault="000A015C" w:rsidP="000A015C">
      <w:pPr>
        <w:pStyle w:val="InhaltVA"/>
        <w:rPr>
          <w:szCs w:val="22"/>
        </w:rPr>
      </w:pPr>
    </w:p>
    <w:p w14:paraId="58D8F8AF" w14:textId="77777777" w:rsidR="004E6304" w:rsidRPr="006C41ED" w:rsidRDefault="004E6304" w:rsidP="004E6304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6C41ED">
        <w:rPr>
          <w:b/>
          <w:bCs/>
          <w:szCs w:val="22"/>
          <w:shd w:val="clear" w:color="auto" w:fill="85FFDF"/>
        </w:rPr>
        <w:t xml:space="preserve">Anwender - </w:t>
      </w:r>
      <w:r w:rsidRPr="006C41ED">
        <w:rPr>
          <w:b/>
          <w:shd w:val="clear" w:color="auto" w:fill="85FFDF"/>
        </w:rPr>
        <w:t>Wöchentliche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2EEDAB8E" w14:textId="77777777" w:rsidTr="003A6411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3671612A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36A968EB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1C2ABEFD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4E6304" w:rsidRPr="003A6411" w14:paraId="4574FA7C" w14:textId="77777777" w:rsidTr="003A6411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EDB308A" w14:textId="1A75D086" w:rsidR="004E6304" w:rsidRPr="003A6411" w:rsidRDefault="004E6304" w:rsidP="004E6304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3A6411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69E202AF" w14:textId="62305E81" w:rsidR="004E6304" w:rsidRPr="003A6411" w:rsidRDefault="004E6304" w:rsidP="004E6304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>
              <w:rPr>
                <w:rFonts w:eastAsia="Calibri"/>
                <w:szCs w:val="22"/>
                <w:lang w:eastAsia="en-US"/>
              </w:rPr>
              <w:t>B</w:t>
            </w:r>
            <w:r w:rsidRPr="004E6304">
              <w:rPr>
                <w:rFonts w:eastAsia="Calibri"/>
                <w:szCs w:val="22"/>
                <w:lang w:eastAsia="en-US"/>
              </w:rPr>
              <w:t>ereitlegen</w:t>
            </w:r>
          </w:p>
        </w:tc>
        <w:tc>
          <w:tcPr>
            <w:tcW w:w="3685" w:type="dxa"/>
            <w:tcBorders>
              <w:bottom w:val="nil"/>
            </w:tcBorders>
          </w:tcPr>
          <w:p w14:paraId="3F61991E" w14:textId="77777777" w:rsidR="004E6304" w:rsidRPr="00A43CB2" w:rsidRDefault="004E6304" w:rsidP="004E6304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0"/>
                <w:szCs w:val="22"/>
                <w:lang w:eastAsia="en-US"/>
              </w:rPr>
            </w:pPr>
            <w:r w:rsidRPr="00A43CB2">
              <w:rPr>
                <w:rFonts w:eastAsia="Calibri"/>
                <w:sz w:val="20"/>
                <w:szCs w:val="22"/>
                <w:lang w:eastAsia="en-US"/>
              </w:rPr>
              <w:t>PSA</w:t>
            </w:r>
          </w:p>
          <w:p w14:paraId="1E3BE892" w14:textId="77777777" w:rsidR="004E6304" w:rsidRPr="00A43CB2" w:rsidRDefault="004E6304" w:rsidP="004E6304">
            <w:pPr>
              <w:pStyle w:val="Listenabsatz"/>
              <w:numPr>
                <w:ilvl w:val="0"/>
                <w:numId w:val="1"/>
              </w:numPr>
              <w:rPr>
                <w:rFonts w:eastAsia="Calibri"/>
                <w:sz w:val="20"/>
                <w:szCs w:val="22"/>
                <w:lang w:eastAsia="en-US"/>
              </w:rPr>
            </w:pPr>
            <w:r w:rsidRPr="00A43CB2">
              <w:rPr>
                <w:rFonts w:eastAsia="Calibri"/>
                <w:sz w:val="20"/>
                <w:szCs w:val="22"/>
                <w:lang w:eastAsia="en-US"/>
              </w:rPr>
              <w:t>Reinigungstuch</w:t>
            </w:r>
          </w:p>
          <w:p w14:paraId="1E8DEACA" w14:textId="7B55E641" w:rsidR="004E6304" w:rsidRPr="003A6411" w:rsidRDefault="004E6304" w:rsidP="004E6304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4E6304">
              <w:rPr>
                <w:rFonts w:eastAsia="Calibri"/>
                <w:szCs w:val="22"/>
                <w:lang w:eastAsia="en-US"/>
              </w:rPr>
              <w:t>Reinigungsmittel</w:t>
            </w:r>
          </w:p>
        </w:tc>
      </w:tr>
      <w:tr w:rsidR="003A6411" w:rsidRPr="003A6411" w14:paraId="79FA3F1B" w14:textId="77777777" w:rsidTr="004E6304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0A453F6" w14:textId="5587E890" w:rsidR="003A6411" w:rsidRPr="003A6411" w:rsidRDefault="003A6411" w:rsidP="003A641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3A6411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B35A32A" w14:textId="257E9AB4" w:rsidR="003A6411" w:rsidRPr="003A6411" w:rsidRDefault="004E6304" w:rsidP="003A6411">
            <w:pPr>
              <w:pStyle w:val="InhaltVA"/>
              <w:jc w:val="left"/>
              <w:rPr>
                <w:szCs w:val="22"/>
              </w:rPr>
            </w:pPr>
            <w:r>
              <w:rPr>
                <w:szCs w:val="22"/>
              </w:rPr>
              <w:t>Wöchentliche Wartung</w:t>
            </w:r>
          </w:p>
        </w:tc>
        <w:tc>
          <w:tcPr>
            <w:tcW w:w="3685" w:type="dxa"/>
            <w:tcBorders>
              <w:bottom w:val="nil"/>
            </w:tcBorders>
          </w:tcPr>
          <w:p w14:paraId="13C14ED7" w14:textId="2A7DF57A" w:rsidR="003A6411" w:rsidRPr="003A6411" w:rsidRDefault="003A6411" w:rsidP="003A6411">
            <w:pPr>
              <w:pStyle w:val="InhaltVA"/>
              <w:rPr>
                <w:szCs w:val="22"/>
              </w:rPr>
            </w:pPr>
          </w:p>
        </w:tc>
      </w:tr>
      <w:tr w:rsidR="004E6304" w:rsidRPr="004E6304" w14:paraId="326D45C9" w14:textId="77777777" w:rsidTr="00C768CF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F454DB0" w14:textId="5DBA2BC1" w:rsidR="004E6304" w:rsidRPr="004E6304" w:rsidRDefault="004E6304" w:rsidP="004E6304">
            <w:pPr>
              <w:pStyle w:val="InhaltVA"/>
              <w:ind w:left="708"/>
              <w:jc w:val="left"/>
              <w:rPr>
                <w:szCs w:val="22"/>
              </w:rPr>
            </w:pPr>
            <w:r w:rsidRPr="004E6304">
              <w:rPr>
                <w:rFonts w:eastAsia="Calibri"/>
                <w:b/>
                <w:bCs/>
                <w:szCs w:val="22"/>
                <w:lang w:eastAsia="en-US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0C240B8" w14:textId="3BE0D31B" w:rsidR="004E6304" w:rsidRPr="004E6304" w:rsidRDefault="004E6304" w:rsidP="004E6304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4E6304">
              <w:rPr>
                <w:rFonts w:eastAsia="Calibri"/>
                <w:szCs w:val="22"/>
                <w:lang w:eastAsia="en-US"/>
              </w:rPr>
              <w:t>Betriebsbereitschaft herstellen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73975E9" w14:textId="3B0F7F29" w:rsidR="004E6304" w:rsidRPr="004E6304" w:rsidRDefault="004E6304" w:rsidP="004E6304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4E6304">
              <w:rPr>
                <w:rFonts w:eastAsia="Calibri"/>
                <w:szCs w:val="22"/>
                <w:lang w:eastAsia="en-US"/>
              </w:rPr>
              <w:t>MP-Buch bereitlegen</w:t>
            </w:r>
          </w:p>
        </w:tc>
      </w:tr>
      <w:tr w:rsidR="004E6304" w:rsidRPr="004E6304" w14:paraId="592C71BD" w14:textId="77777777" w:rsidTr="00C768CF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37F84CB0" w14:textId="77777777" w:rsidR="004E6304" w:rsidRPr="004E6304" w:rsidRDefault="004E6304" w:rsidP="004E6304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4BA2CA63" w14:textId="5C8E2541" w:rsidR="004E6304" w:rsidRPr="004E6304" w:rsidRDefault="004E6304" w:rsidP="004E6304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4E6304">
              <w:rPr>
                <w:rFonts w:eastAsia="Calibri"/>
                <w:szCs w:val="22"/>
                <w:lang w:eastAsia="en-US"/>
              </w:rPr>
              <w:t>Funktionskontrolle der Anzeigeinstrumente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3F3B189F" w14:textId="543814E4" w:rsidR="004E6304" w:rsidRPr="004E6304" w:rsidRDefault="004E6304" w:rsidP="004E6304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4E6304">
              <w:rPr>
                <w:rFonts w:eastAsia="Calibri"/>
                <w:szCs w:val="22"/>
                <w:lang w:eastAsia="en-US"/>
              </w:rPr>
              <w:t xml:space="preserve">Alle Anzeigen auf Lesbarkeit bzw. auf defekte </w:t>
            </w:r>
            <w:proofErr w:type="spellStart"/>
            <w:r w:rsidRPr="004E6304">
              <w:rPr>
                <w:rFonts w:eastAsia="Calibri"/>
                <w:szCs w:val="22"/>
                <w:lang w:eastAsia="en-US"/>
              </w:rPr>
              <w:t>LED’s</w:t>
            </w:r>
            <w:proofErr w:type="spellEnd"/>
            <w:r w:rsidRPr="004E6304">
              <w:rPr>
                <w:rFonts w:eastAsia="Calibri"/>
                <w:szCs w:val="22"/>
                <w:lang w:eastAsia="en-US"/>
              </w:rPr>
              <w:t xml:space="preserve"> prüfen</w:t>
            </w:r>
          </w:p>
        </w:tc>
      </w:tr>
      <w:tr w:rsidR="004E6304" w:rsidRPr="004E6304" w14:paraId="631E396E" w14:textId="77777777" w:rsidTr="00C768CF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1B02AB" w14:textId="0FAE604E" w:rsidR="004E6304" w:rsidRPr="004E6304" w:rsidRDefault="004E6304" w:rsidP="004E6304">
            <w:pPr>
              <w:pStyle w:val="InhaltVA"/>
              <w:ind w:left="708"/>
              <w:jc w:val="left"/>
              <w:rPr>
                <w:szCs w:val="22"/>
              </w:rPr>
            </w:pPr>
            <w:r w:rsidRPr="004E6304">
              <w:rPr>
                <w:rFonts w:eastAsia="Calibri"/>
                <w:b/>
                <w:bCs/>
                <w:szCs w:val="22"/>
                <w:lang w:eastAsia="en-US"/>
              </w:rPr>
              <w:t>Schritt II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421B03" w14:textId="5B01EC3C" w:rsidR="004E6304" w:rsidRPr="004E6304" w:rsidRDefault="004E6304" w:rsidP="004E6304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4E6304">
              <w:rPr>
                <w:rFonts w:eastAsia="Calibri"/>
                <w:szCs w:val="22"/>
                <w:lang w:eastAsia="en-US"/>
              </w:rPr>
              <w:t>Reinigen der Sterilisierkammer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13011B" w14:textId="73D0956E" w:rsidR="004E6304" w:rsidRPr="004E6304" w:rsidRDefault="004E6304" w:rsidP="004E6304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4E6304">
              <w:rPr>
                <w:rFonts w:eastAsia="Calibri"/>
                <w:szCs w:val="22"/>
                <w:lang w:eastAsia="en-US"/>
              </w:rPr>
              <w:t>Gesamte kalte Sterilisierkammer mit VE-Wasser und einem weichen Lappen reinigen</w:t>
            </w:r>
          </w:p>
        </w:tc>
      </w:tr>
      <w:tr w:rsidR="004E6304" w:rsidRPr="004E6304" w14:paraId="1D94E022" w14:textId="77777777" w:rsidTr="00F873F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4DDEFCCF" w14:textId="77971DCD" w:rsidR="004E6304" w:rsidRPr="004E6304" w:rsidRDefault="004E6304" w:rsidP="004E6304">
            <w:pPr>
              <w:pStyle w:val="InhaltVA"/>
              <w:ind w:left="708"/>
              <w:jc w:val="left"/>
              <w:rPr>
                <w:szCs w:val="22"/>
              </w:rPr>
            </w:pPr>
            <w:r w:rsidRPr="004E6304">
              <w:rPr>
                <w:rFonts w:eastAsia="Calibri"/>
                <w:b/>
                <w:bCs/>
                <w:szCs w:val="22"/>
                <w:lang w:eastAsia="en-US"/>
              </w:rPr>
              <w:t>Schritt III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7E956963" w14:textId="0C962AD4" w:rsidR="004E6304" w:rsidRPr="004E6304" w:rsidRDefault="004E6304" w:rsidP="004E6304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4E6304">
              <w:rPr>
                <w:rFonts w:eastAsia="Calibri"/>
                <w:szCs w:val="22"/>
                <w:lang w:eastAsia="en-US"/>
              </w:rPr>
              <w:t>Reinigen der Verkleidung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77F5C6C7" w14:textId="77777777" w:rsidR="004E6304" w:rsidRPr="004E6304" w:rsidRDefault="004E6304" w:rsidP="004E63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4E6304">
              <w:rPr>
                <w:rFonts w:ascii="Times New Roman" w:eastAsia="Calibri" w:hAnsi="Times New Roman" w:cs="Times New Roman"/>
              </w:rPr>
              <w:t>Verkleidung regelmäßig mit Edelstahlpflegemittel und einem weichen Poliertuch behandeln</w:t>
            </w:r>
          </w:p>
          <w:p w14:paraId="44F8F326" w14:textId="2AD7B03D" w:rsidR="004E6304" w:rsidRPr="004E6304" w:rsidRDefault="004E6304" w:rsidP="004E6304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4E6304">
              <w:rPr>
                <w:rFonts w:eastAsia="Calibri"/>
                <w:szCs w:val="22"/>
                <w:lang w:eastAsia="en-US"/>
              </w:rPr>
              <w:t>In Schliffrichtung arbeiten, um Kratzer zu vermeiden</w:t>
            </w:r>
          </w:p>
        </w:tc>
      </w:tr>
      <w:tr w:rsidR="00F873FD" w:rsidRPr="004E6304" w14:paraId="2C36D3BE" w14:textId="77777777" w:rsidTr="00F873FD">
        <w:trPr>
          <w:trHeight w:val="42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76FB80" w14:textId="77777777" w:rsidR="00F873FD" w:rsidRPr="004E6304" w:rsidRDefault="00F873FD" w:rsidP="004E6304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39B11F3" w14:textId="77777777" w:rsidR="00F873FD" w:rsidRPr="004E6304" w:rsidRDefault="00F873FD" w:rsidP="00F873FD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0C76CF" w14:textId="77777777" w:rsidR="00F873FD" w:rsidRPr="004E6304" w:rsidRDefault="00F873FD" w:rsidP="00F873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  <w:tr w:rsidR="00F873FD" w:rsidRPr="004E6304" w14:paraId="555170ED" w14:textId="77777777" w:rsidTr="00F873FD">
        <w:trPr>
          <w:trHeight w:val="42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DB292AB" w14:textId="77777777" w:rsidR="00F873FD" w:rsidRPr="004E6304" w:rsidRDefault="00F873FD" w:rsidP="004E6304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6B17FEA" w14:textId="77777777" w:rsidR="00F873FD" w:rsidRPr="004E6304" w:rsidRDefault="00F873FD" w:rsidP="00F873FD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850D06" w14:textId="77777777" w:rsidR="00F873FD" w:rsidRPr="004E6304" w:rsidRDefault="00F873FD" w:rsidP="00F873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  <w:tr w:rsidR="004E6304" w:rsidRPr="004E6304" w14:paraId="6FCEF8B1" w14:textId="77777777" w:rsidTr="00F873FD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73673E55" w14:textId="2A9B72C2" w:rsidR="004E6304" w:rsidRPr="004E6304" w:rsidRDefault="004E6304" w:rsidP="004E6304">
            <w:pPr>
              <w:pStyle w:val="InhaltVA"/>
              <w:ind w:left="708"/>
              <w:jc w:val="left"/>
              <w:rPr>
                <w:szCs w:val="22"/>
              </w:rPr>
            </w:pPr>
            <w:r w:rsidRPr="004E6304">
              <w:rPr>
                <w:rFonts w:eastAsia="Calibri"/>
                <w:b/>
                <w:bCs/>
                <w:szCs w:val="22"/>
                <w:lang w:eastAsia="en-US"/>
              </w:rPr>
              <w:lastRenderedPageBreak/>
              <w:t>Schritt IV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5ACF35BE" w14:textId="79475390" w:rsidR="004E6304" w:rsidRPr="004E6304" w:rsidRDefault="004E6304" w:rsidP="004E6304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4E6304">
              <w:rPr>
                <w:rFonts w:eastAsia="Calibri"/>
                <w:szCs w:val="22"/>
                <w:lang w:eastAsia="en-US"/>
              </w:rPr>
              <w:t>Kontrolle auf Flugrost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405DB8F8" w14:textId="77777777" w:rsidR="004E6304" w:rsidRPr="004E6304" w:rsidRDefault="004E6304" w:rsidP="004E63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4E6304">
              <w:rPr>
                <w:rFonts w:ascii="Times New Roman" w:eastAsia="Calibri" w:hAnsi="Times New Roman" w:cs="Times New Roman"/>
              </w:rPr>
              <w:t>gesamte Sterilisierkammer auf Flugrost kontrollieren</w:t>
            </w:r>
          </w:p>
          <w:p w14:paraId="668DCD18" w14:textId="77777777" w:rsidR="004E6304" w:rsidRPr="004E6304" w:rsidRDefault="004E6304" w:rsidP="004E63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4E6304">
              <w:rPr>
                <w:rFonts w:ascii="Times New Roman" w:eastAsia="Calibri" w:hAnsi="Times New Roman" w:cs="Times New Roman"/>
              </w:rPr>
              <w:t>Leichten Befall durch Flugrost mit Hilfe eines Reinigungsschwamms entfernen</w:t>
            </w:r>
          </w:p>
          <w:p w14:paraId="69020B1A" w14:textId="77777777" w:rsidR="004E6304" w:rsidRPr="004E6304" w:rsidRDefault="004E6304" w:rsidP="004E63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4E6304">
              <w:rPr>
                <w:rFonts w:ascii="Times New Roman" w:eastAsia="Calibri" w:hAnsi="Times New Roman" w:cs="Times New Roman"/>
              </w:rPr>
              <w:t>Sorgfältig vorgehen, um Schleifspuren zu vermeiden</w:t>
            </w:r>
          </w:p>
          <w:p w14:paraId="5A4DA565" w14:textId="0E70C82E" w:rsidR="004E6304" w:rsidRPr="004E6304" w:rsidRDefault="004E6304" w:rsidP="004E6304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4E6304">
              <w:rPr>
                <w:rFonts w:eastAsia="Calibri"/>
                <w:szCs w:val="22"/>
                <w:lang w:eastAsia="en-US"/>
              </w:rPr>
              <w:t>Anschließend Sterilisierkammer reinigen</w:t>
            </w:r>
          </w:p>
        </w:tc>
      </w:tr>
      <w:tr w:rsidR="004E6304" w:rsidRPr="004E6304" w14:paraId="28BC968C" w14:textId="77777777" w:rsidTr="00C768CF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2798CE" w14:textId="696BE0E3" w:rsidR="004E6304" w:rsidRPr="004E6304" w:rsidRDefault="004E6304" w:rsidP="004E6304">
            <w:pPr>
              <w:pStyle w:val="InhaltVA"/>
              <w:ind w:left="708"/>
              <w:jc w:val="left"/>
              <w:rPr>
                <w:szCs w:val="22"/>
              </w:rPr>
            </w:pPr>
            <w:r w:rsidRPr="004E6304">
              <w:rPr>
                <w:rFonts w:eastAsia="Calibri"/>
                <w:b/>
                <w:bCs/>
                <w:szCs w:val="22"/>
                <w:lang w:eastAsia="en-US"/>
              </w:rPr>
              <w:t>Schritt V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1E1670" w14:textId="45C37FDD" w:rsidR="004E6304" w:rsidRPr="004E6304" w:rsidRDefault="004E6304" w:rsidP="004E6304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4E6304">
              <w:rPr>
                <w:rFonts w:eastAsia="Calibri"/>
                <w:szCs w:val="22"/>
                <w:lang w:eastAsia="en-US"/>
              </w:rPr>
              <w:t>Kontrolle der Türdichtung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0D126E" w14:textId="77777777" w:rsidR="004E6304" w:rsidRPr="004E6304" w:rsidRDefault="004E6304" w:rsidP="004E63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4E6304">
              <w:rPr>
                <w:rFonts w:ascii="Times New Roman" w:eastAsia="Calibri" w:hAnsi="Times New Roman" w:cs="Times New Roman"/>
              </w:rPr>
              <w:t>Türdichtung auf Versprödung, Risse, Dellen, eingedrückte Fremdkörper und Verunreinigung prüfen</w:t>
            </w:r>
          </w:p>
          <w:p w14:paraId="2888FB4D" w14:textId="77777777" w:rsidR="004E6304" w:rsidRPr="004E6304" w:rsidRDefault="004E6304" w:rsidP="004E63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4E6304">
              <w:rPr>
                <w:rFonts w:ascii="Times New Roman" w:eastAsia="Calibri" w:hAnsi="Times New Roman" w:cs="Times New Roman"/>
              </w:rPr>
              <w:t>Türdichtung bei Bedarf mit einem feuchten Lappen reinigen</w:t>
            </w:r>
          </w:p>
          <w:p w14:paraId="414FAD6A" w14:textId="2A1D7DD5" w:rsidR="004E6304" w:rsidRPr="004E6304" w:rsidRDefault="004E6304" w:rsidP="004E6304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4E6304">
              <w:rPr>
                <w:rFonts w:eastAsia="Calibri"/>
                <w:szCs w:val="22"/>
                <w:lang w:eastAsia="en-US"/>
              </w:rPr>
              <w:t>Bei beschädigter Verschlussdichtung Instandsetzung einleiten</w:t>
            </w:r>
          </w:p>
        </w:tc>
      </w:tr>
      <w:tr w:rsidR="004E6304" w:rsidRPr="004E6304" w14:paraId="5C0E8143" w14:textId="77777777" w:rsidTr="00C768CF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E846EF" w14:textId="19E7604E" w:rsidR="004E6304" w:rsidRPr="004E6304" w:rsidRDefault="004E6304" w:rsidP="004E6304">
            <w:pPr>
              <w:pStyle w:val="InhaltVA"/>
              <w:ind w:left="708"/>
              <w:jc w:val="left"/>
              <w:rPr>
                <w:szCs w:val="22"/>
              </w:rPr>
            </w:pPr>
            <w:r w:rsidRPr="004E6304">
              <w:rPr>
                <w:rFonts w:eastAsia="Calibri"/>
                <w:b/>
                <w:bCs/>
                <w:szCs w:val="22"/>
                <w:lang w:eastAsia="en-US"/>
              </w:rPr>
              <w:t>Schritt VI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F62302" w14:textId="5C665186" w:rsidR="004E6304" w:rsidRPr="004E6304" w:rsidRDefault="004E6304" w:rsidP="004E6304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4E6304">
              <w:rPr>
                <w:rFonts w:eastAsia="Calibri"/>
                <w:szCs w:val="22"/>
                <w:lang w:eastAsia="en-US"/>
              </w:rPr>
              <w:t>Dampferzeuger spülen und entleeren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1689E5" w14:textId="77777777" w:rsidR="004E6304" w:rsidRPr="004E6304" w:rsidRDefault="004E6304" w:rsidP="004E63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4E6304">
              <w:rPr>
                <w:rFonts w:ascii="Times New Roman" w:eastAsia="Calibri" w:hAnsi="Times New Roman" w:cs="Times New Roman"/>
              </w:rPr>
              <w:t>Programm „Entleerung“ starten</w:t>
            </w:r>
          </w:p>
          <w:p w14:paraId="65B51771" w14:textId="77777777" w:rsidR="004E6304" w:rsidRPr="004E6304" w:rsidRDefault="004E6304" w:rsidP="004E63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4E6304">
              <w:rPr>
                <w:rFonts w:ascii="Times New Roman" w:eastAsia="Calibri" w:hAnsi="Times New Roman" w:cs="Times New Roman"/>
              </w:rPr>
              <w:t>Wasserstand im Vorratstank prüfen und ggf. VE-Wasser nachfüllen (erforderlich 3 l)</w:t>
            </w:r>
          </w:p>
          <w:p w14:paraId="6FA9B195" w14:textId="6F5130A0" w:rsidR="004E6304" w:rsidRPr="004E6304" w:rsidRDefault="004E6304" w:rsidP="004E6304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4E6304">
              <w:rPr>
                <w:rFonts w:eastAsia="Calibri"/>
                <w:szCs w:val="22"/>
                <w:lang w:eastAsia="en-US"/>
              </w:rPr>
              <w:t>Programm „Entleerung“ nochmals starten</w:t>
            </w:r>
          </w:p>
        </w:tc>
      </w:tr>
      <w:tr w:rsidR="004E6304" w:rsidRPr="004E6304" w14:paraId="66B3765D" w14:textId="77777777" w:rsidTr="00F873F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3381C2FA" w14:textId="74DC6E52" w:rsidR="004E6304" w:rsidRPr="004E6304" w:rsidRDefault="004E6304" w:rsidP="004E6304">
            <w:pPr>
              <w:pStyle w:val="InhaltVA"/>
              <w:ind w:left="708"/>
              <w:jc w:val="left"/>
              <w:rPr>
                <w:szCs w:val="22"/>
              </w:rPr>
            </w:pPr>
            <w:r w:rsidRPr="004E6304">
              <w:rPr>
                <w:rFonts w:eastAsia="Calibri"/>
                <w:b/>
                <w:bCs/>
                <w:szCs w:val="22"/>
                <w:lang w:eastAsia="en-US"/>
              </w:rPr>
              <w:t>Schritt VII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54AC0480" w14:textId="6538BA74" w:rsidR="004E6304" w:rsidRPr="004E6304" w:rsidRDefault="00C768CF" w:rsidP="004E63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4E6304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2BF5D288" wp14:editId="09EB3889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238598</wp:posOffset>
                  </wp:positionV>
                  <wp:extent cx="1691640" cy="1943735"/>
                  <wp:effectExtent l="0" t="0" r="3810" b="0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40" cy="194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E6304" w:rsidRPr="004E6304">
              <w:rPr>
                <w:rFonts w:ascii="Times New Roman" w:eastAsia="Calibri" w:hAnsi="Times New Roman" w:cs="Times New Roman"/>
              </w:rPr>
              <w:t>Vorratstank reinigen</w:t>
            </w:r>
          </w:p>
          <w:p w14:paraId="1421D048" w14:textId="210C056C" w:rsidR="004E6304" w:rsidRPr="004E6304" w:rsidRDefault="004E6304" w:rsidP="004E6304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0F225FA9" w14:textId="77777777" w:rsidR="004E6304" w:rsidRPr="004E6304" w:rsidRDefault="004E6304" w:rsidP="004E63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4E6304">
              <w:rPr>
                <w:rFonts w:ascii="Times New Roman" w:eastAsia="Calibri" w:hAnsi="Times New Roman" w:cs="Times New Roman"/>
              </w:rPr>
              <w:t>Auffanggefäß bereitstellen</w:t>
            </w:r>
          </w:p>
          <w:p w14:paraId="34BCA1A0" w14:textId="77777777" w:rsidR="004E6304" w:rsidRPr="004E6304" w:rsidRDefault="004E6304" w:rsidP="004E63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4E6304">
              <w:rPr>
                <w:rFonts w:ascii="Times New Roman" w:eastAsia="Calibri" w:hAnsi="Times New Roman" w:cs="Times New Roman"/>
              </w:rPr>
              <w:t>Das freie Ende des Entleerungsschlauches in das Auffanggefäß stecken</w:t>
            </w:r>
          </w:p>
          <w:p w14:paraId="439138B0" w14:textId="77777777" w:rsidR="004E6304" w:rsidRPr="004E6304" w:rsidRDefault="004E6304" w:rsidP="004E63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4E6304">
              <w:rPr>
                <w:rFonts w:ascii="Times New Roman" w:eastAsia="Calibri" w:hAnsi="Times New Roman" w:cs="Times New Roman"/>
              </w:rPr>
              <w:t>die Kupplung des Schlauches in die Kupplungsdose (1) drücken</w:t>
            </w:r>
          </w:p>
          <w:p w14:paraId="35388F4E" w14:textId="77777777" w:rsidR="004E6304" w:rsidRPr="004E6304" w:rsidRDefault="004E6304" w:rsidP="004E63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4E6304">
              <w:rPr>
                <w:rFonts w:ascii="Times New Roman" w:eastAsia="Calibri" w:hAnsi="Times New Roman" w:cs="Times New Roman"/>
              </w:rPr>
              <w:t>Nach Entleerung des Vorratstanks kräftig gegen den äußeren Rand der Kupplungsdose (1) drücken, um die Kupplung zu lösen</w:t>
            </w:r>
          </w:p>
          <w:p w14:paraId="55DE753B" w14:textId="77777777" w:rsidR="004E6304" w:rsidRPr="004E6304" w:rsidRDefault="004E6304" w:rsidP="004E63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4E6304">
              <w:rPr>
                <w:rFonts w:ascii="Times New Roman" w:eastAsia="Calibri" w:hAnsi="Times New Roman" w:cs="Times New Roman"/>
              </w:rPr>
              <w:t>Die abnehmbare Kondensatleiste (2) reinigen</w:t>
            </w:r>
          </w:p>
          <w:p w14:paraId="524446BA" w14:textId="77777777" w:rsidR="004E6304" w:rsidRPr="004E6304" w:rsidRDefault="004E6304" w:rsidP="004E63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4E6304">
              <w:rPr>
                <w:rFonts w:ascii="Times New Roman" w:eastAsia="Calibri" w:hAnsi="Times New Roman" w:cs="Times New Roman"/>
              </w:rPr>
              <w:t>Das eingeschraubte Sieb im Vorratstank unter fließendem Wasser reinigen</w:t>
            </w:r>
          </w:p>
          <w:p w14:paraId="205A35CC" w14:textId="77777777" w:rsidR="004E6304" w:rsidRPr="004E6304" w:rsidRDefault="004E6304" w:rsidP="004E63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4E6304">
              <w:rPr>
                <w:rFonts w:ascii="Times New Roman" w:eastAsia="Calibri" w:hAnsi="Times New Roman" w:cs="Times New Roman"/>
              </w:rPr>
              <w:t>Die gesamte Sterilisierkammer sowie den Vorratstank mit einem feuchten Tuch gründlich rein</w:t>
            </w:r>
          </w:p>
          <w:p w14:paraId="70401D5D" w14:textId="3FCE9FFC" w:rsidR="004E6304" w:rsidRPr="004E6304" w:rsidRDefault="004E6304" w:rsidP="004E6304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4E6304">
              <w:rPr>
                <w:rFonts w:eastAsia="Calibri"/>
                <w:szCs w:val="22"/>
                <w:lang w:eastAsia="en-US"/>
              </w:rPr>
              <w:t>Den Vorratstank bis zur oberen Markierung mit VE-Wasser füllen</w:t>
            </w:r>
          </w:p>
        </w:tc>
      </w:tr>
      <w:tr w:rsidR="00F873FD" w:rsidRPr="004E6304" w14:paraId="751E414E" w14:textId="77777777" w:rsidTr="00F873FD">
        <w:trPr>
          <w:trHeight w:val="42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09109A5" w14:textId="77777777" w:rsidR="00F873FD" w:rsidRPr="004E6304" w:rsidRDefault="00F873FD" w:rsidP="00F873FD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72BB172" w14:textId="77777777" w:rsidR="00F873FD" w:rsidRPr="004E6304" w:rsidRDefault="00F873FD" w:rsidP="00F87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432639" w14:textId="77777777" w:rsidR="00F873FD" w:rsidRPr="004E6304" w:rsidRDefault="00F873FD" w:rsidP="00F873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  <w:tr w:rsidR="003A6411" w:rsidRPr="003A6411" w14:paraId="18CC0395" w14:textId="77777777" w:rsidTr="00C768CF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31DA3B4" w14:textId="0E01C58C" w:rsidR="003A6411" w:rsidRPr="003A6411" w:rsidRDefault="003A6411" w:rsidP="003A641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3A6411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631E159E" w14:textId="77777777" w:rsidR="003A6411" w:rsidRPr="003A6411" w:rsidRDefault="003A6411" w:rsidP="003A6411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4303773" w14:textId="35C26124" w:rsidR="003A6411" w:rsidRPr="003A6411" w:rsidRDefault="003A6411" w:rsidP="003A6411">
            <w:pPr>
              <w:pStyle w:val="InhaltVA"/>
              <w:jc w:val="left"/>
              <w:rPr>
                <w:szCs w:val="22"/>
              </w:rPr>
            </w:pPr>
          </w:p>
        </w:tc>
      </w:tr>
      <w:tr w:rsidR="003A6411" w:rsidRPr="003A6411" w14:paraId="499D8F90" w14:textId="77777777" w:rsidTr="00C768CF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4AEB82A" w14:textId="7D1570C9" w:rsidR="003A6411" w:rsidRPr="003A6411" w:rsidRDefault="003A6411" w:rsidP="003A6411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3A6411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DDBDA1C" w14:textId="3A94DB49" w:rsidR="003A6411" w:rsidRPr="003A6411" w:rsidRDefault="003A6411" w:rsidP="003A6411">
            <w:pPr>
              <w:pStyle w:val="InhaltVA"/>
              <w:numPr>
                <w:ilvl w:val="0"/>
                <w:numId w:val="3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3A6411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7BAD5A8E" w14:textId="77777777" w:rsidR="003A6411" w:rsidRPr="003A6411" w:rsidRDefault="003A6411" w:rsidP="003A6411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A6411">
              <w:rPr>
                <w:sz w:val="22"/>
                <w:szCs w:val="22"/>
              </w:rPr>
              <w:t>Gerätebuch</w:t>
            </w:r>
          </w:p>
          <w:p w14:paraId="464B1626" w14:textId="4477EE06" w:rsidR="003A6411" w:rsidRPr="003A6411" w:rsidRDefault="003A6411" w:rsidP="003A6411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A6411">
              <w:rPr>
                <w:sz w:val="22"/>
                <w:szCs w:val="22"/>
              </w:rPr>
              <w:t>ProzDokuSys</w:t>
            </w:r>
          </w:p>
        </w:tc>
      </w:tr>
    </w:tbl>
    <w:p w14:paraId="40F1AF2A" w14:textId="62710F67" w:rsidR="00B11220" w:rsidRDefault="00B11220" w:rsidP="00C768CF">
      <w:pPr>
        <w:pStyle w:val="InhaltVA"/>
        <w:rPr>
          <w:szCs w:val="22"/>
        </w:rPr>
      </w:pPr>
    </w:p>
    <w:p w14:paraId="2668BAAF" w14:textId="42787E14" w:rsidR="00C768CF" w:rsidRDefault="00C768CF" w:rsidP="00C768CF">
      <w:pPr>
        <w:pStyle w:val="InhaltVA"/>
        <w:rPr>
          <w:szCs w:val="22"/>
        </w:rPr>
      </w:pPr>
    </w:p>
    <w:p w14:paraId="2389A840" w14:textId="30F641BE" w:rsidR="00C768CF" w:rsidRPr="00FE1336" w:rsidRDefault="00C768CF" w:rsidP="00C768CF">
      <w:pPr>
        <w:pStyle w:val="InhaltVA"/>
        <w:rPr>
          <w:b/>
          <w:szCs w:val="22"/>
        </w:rPr>
      </w:pPr>
      <w:bookmarkStart w:id="0" w:name="_Hlk67306647"/>
      <w:r w:rsidRPr="00FE1336">
        <w:rPr>
          <w:b/>
          <w:szCs w:val="22"/>
          <w:shd w:val="clear" w:color="auto" w:fill="D9FFF5"/>
        </w:rPr>
        <w:t xml:space="preserve">Hersteller - Wartung </w:t>
      </w:r>
      <w:bookmarkEnd w:id="0"/>
      <w:r w:rsidRPr="00FE1336">
        <w:rPr>
          <w:b/>
          <w:szCs w:val="22"/>
          <w:shd w:val="clear" w:color="auto" w:fill="D9FFF5"/>
        </w:rPr>
        <w:t>– halbjährlich</w:t>
      </w:r>
      <w:r w:rsidR="00FE1336">
        <w:rPr>
          <w:b/>
          <w:szCs w:val="22"/>
          <w:shd w:val="clear" w:color="auto" w:fill="D9FFF5"/>
        </w:rPr>
        <w:t>,</w:t>
      </w:r>
      <w:r w:rsidRPr="00FE1336">
        <w:rPr>
          <w:b/>
          <w:szCs w:val="22"/>
          <w:shd w:val="clear" w:color="auto" w:fill="D9FFF5"/>
        </w:rPr>
        <w:t xml:space="preserve"> jährlich</w:t>
      </w:r>
      <w:r w:rsidR="00B6785B">
        <w:rPr>
          <w:b/>
          <w:szCs w:val="22"/>
          <w:shd w:val="clear" w:color="auto" w:fill="D9FFF5"/>
        </w:rPr>
        <w:t>,</w:t>
      </w:r>
      <w:r w:rsidRPr="00FE1336">
        <w:rPr>
          <w:b/>
          <w:szCs w:val="22"/>
          <w:shd w:val="clear" w:color="auto" w:fill="D9FFF5"/>
        </w:rPr>
        <w:t xml:space="preserve"> zweijährlich</w:t>
      </w:r>
      <w:r w:rsidR="00B6785B">
        <w:rPr>
          <w:b/>
          <w:szCs w:val="22"/>
          <w:shd w:val="clear" w:color="auto" w:fill="D9FFF5"/>
        </w:rPr>
        <w:t xml:space="preserve"> </w:t>
      </w:r>
      <w:r w:rsidR="00B6785B" w:rsidRPr="00FE1336">
        <w:rPr>
          <w:b/>
          <w:szCs w:val="22"/>
          <w:shd w:val="clear" w:color="auto" w:fill="D9FFF5"/>
        </w:rPr>
        <w:t xml:space="preserve">und </w:t>
      </w:r>
      <w:r w:rsidR="00B6785B">
        <w:rPr>
          <w:b/>
          <w:szCs w:val="22"/>
          <w:shd w:val="clear" w:color="auto" w:fill="D9FFF5"/>
        </w:rPr>
        <w:t>zehnjährlich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C768CF" w14:paraId="651B1753" w14:textId="77777777" w:rsidTr="00D1475B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5D688DDD" w14:textId="77777777" w:rsidR="00C768CF" w:rsidRPr="000A015C" w:rsidRDefault="00C768CF" w:rsidP="00D1475B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0F1751CC" w14:textId="77777777" w:rsidR="00C768CF" w:rsidRPr="000A015C" w:rsidRDefault="00C768CF" w:rsidP="00D1475B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0CA9B1EA" w14:textId="77777777" w:rsidR="00C768CF" w:rsidRPr="000A015C" w:rsidRDefault="00C768CF" w:rsidP="00D1475B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C768CF" w:rsidRPr="00B4248C" w14:paraId="3FAE9156" w14:textId="77777777" w:rsidTr="00D1475B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C6E559C" w14:textId="77777777" w:rsidR="00C768CF" w:rsidRPr="00B4248C" w:rsidRDefault="00C768CF" w:rsidP="00C768CF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B4248C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4FD70E3F" w14:textId="2FC51EA6" w:rsidR="00C768CF" w:rsidRPr="00B4248C" w:rsidRDefault="00C768CF" w:rsidP="00B4248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7C14A944" w14:textId="58CF9CF4" w:rsidR="00C768CF" w:rsidRPr="00B4248C" w:rsidRDefault="00C768CF" w:rsidP="00B4248C">
            <w:pPr>
              <w:pStyle w:val="InhaltVA"/>
              <w:jc w:val="left"/>
              <w:rPr>
                <w:szCs w:val="22"/>
              </w:rPr>
            </w:pPr>
          </w:p>
        </w:tc>
      </w:tr>
      <w:tr w:rsidR="00B4248C" w:rsidRPr="00B4248C" w14:paraId="7CC3652E" w14:textId="77777777" w:rsidTr="00D1475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129AE89" w14:textId="5BAD9997" w:rsidR="00B4248C" w:rsidRPr="00B4248C" w:rsidRDefault="00B4248C" w:rsidP="00B4248C">
            <w:pPr>
              <w:pStyle w:val="InhaltVA"/>
              <w:ind w:left="708"/>
              <w:jc w:val="left"/>
              <w:rPr>
                <w:szCs w:val="22"/>
              </w:rPr>
            </w:pPr>
            <w:r w:rsidRPr="00B4248C">
              <w:rPr>
                <w:rFonts w:eastAsia="Calibri"/>
                <w:b/>
                <w:bCs/>
                <w:szCs w:val="22"/>
                <w:lang w:eastAsia="en-US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719B116" w14:textId="17AF03BB" w:rsidR="00B4248C" w:rsidRPr="00B4248C" w:rsidRDefault="00B4248C" w:rsidP="00B4248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B4248C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2218A1D" w14:textId="77777777" w:rsidR="00393016" w:rsidRPr="001B624B" w:rsidRDefault="00393016" w:rsidP="00393016">
            <w:pPr>
              <w:pStyle w:val="Listenabsatz"/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7BBC3593" w14:textId="77777777" w:rsidR="00393016" w:rsidRDefault="00393016" w:rsidP="00393016">
            <w:pPr>
              <w:pStyle w:val="Listenabsatz"/>
              <w:numPr>
                <w:ilvl w:val="1"/>
                <w:numId w:val="3"/>
              </w:numPr>
              <w:ind w:left="737"/>
              <w:rPr>
                <w:rFonts w:eastAsia="Calibri"/>
                <w:sz w:val="22"/>
                <w:szCs w:val="22"/>
                <w:lang w:eastAsia="en-US"/>
              </w:rPr>
            </w:pPr>
            <w:r w:rsidRPr="001B624B">
              <w:rPr>
                <w:rFonts w:eastAsia="Calibri"/>
                <w:sz w:val="22"/>
                <w:szCs w:val="22"/>
                <w:lang w:eastAsia="en-US"/>
              </w:rPr>
              <w:t>IRV Standort Q/U2EE/R1870</w:t>
            </w:r>
          </w:p>
          <w:p w14:paraId="2F9385B0" w14:textId="7E604DB2" w:rsidR="00393016" w:rsidRPr="00393016" w:rsidRDefault="00393016" w:rsidP="00393016">
            <w:pPr>
              <w:pStyle w:val="Listenabsatz"/>
              <w:numPr>
                <w:ilvl w:val="1"/>
                <w:numId w:val="3"/>
              </w:numPr>
              <w:ind w:left="737"/>
              <w:rPr>
                <w:szCs w:val="22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4FAB615F" w14:textId="497C7798" w:rsidR="00B4248C" w:rsidRPr="00B4248C" w:rsidRDefault="00B4248C" w:rsidP="00393016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B4248C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C768CF" w:rsidRPr="00B4248C" w14:paraId="3F725800" w14:textId="77777777" w:rsidTr="00D1475B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70A5EFE" w14:textId="77777777" w:rsidR="00C768CF" w:rsidRPr="00B4248C" w:rsidRDefault="00C768CF" w:rsidP="00C768CF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B4248C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53EB0C71" w14:textId="77777777" w:rsidR="00C768CF" w:rsidRPr="00B4248C" w:rsidRDefault="00C768CF" w:rsidP="00D1475B">
            <w:pPr>
              <w:pStyle w:val="InhaltVA"/>
              <w:jc w:val="left"/>
              <w:rPr>
                <w:szCs w:val="22"/>
              </w:rPr>
            </w:pPr>
            <w:r w:rsidRPr="00B4248C">
              <w:rPr>
                <w:szCs w:val="22"/>
              </w:rPr>
              <w:t>Wöchentliche Wartung</w:t>
            </w:r>
          </w:p>
        </w:tc>
        <w:tc>
          <w:tcPr>
            <w:tcW w:w="3685" w:type="dxa"/>
            <w:tcBorders>
              <w:bottom w:val="nil"/>
            </w:tcBorders>
          </w:tcPr>
          <w:p w14:paraId="7B49208A" w14:textId="77777777" w:rsidR="00C768CF" w:rsidRPr="00B4248C" w:rsidRDefault="00C768CF" w:rsidP="00D1475B">
            <w:pPr>
              <w:pStyle w:val="InhaltVA"/>
              <w:rPr>
                <w:szCs w:val="22"/>
              </w:rPr>
            </w:pPr>
          </w:p>
        </w:tc>
      </w:tr>
      <w:tr w:rsidR="00B4248C" w:rsidRPr="00B4248C" w14:paraId="46F76382" w14:textId="77777777" w:rsidTr="00B4248C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0A6DA3C" w14:textId="5F0B3BCB" w:rsidR="00B4248C" w:rsidRPr="00B4248C" w:rsidRDefault="00B4248C" w:rsidP="00B4248C">
            <w:pPr>
              <w:pStyle w:val="InhaltVA"/>
              <w:ind w:left="708"/>
              <w:jc w:val="left"/>
              <w:rPr>
                <w:szCs w:val="22"/>
              </w:rPr>
            </w:pPr>
            <w:r w:rsidRPr="00B4248C">
              <w:rPr>
                <w:b/>
                <w:szCs w:val="22"/>
              </w:rPr>
              <w:t>Wartung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C0EE84B" w14:textId="58B2AB0C" w:rsidR="00B4248C" w:rsidRPr="00B4248C" w:rsidRDefault="00B4248C" w:rsidP="00B4248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B4248C">
              <w:rPr>
                <w:rFonts w:eastAsia="Calibri"/>
                <w:szCs w:val="22"/>
                <w:lang w:eastAsia="en-US"/>
              </w:rPr>
              <w:t>Betriebsbereitschaft herstellen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22F25D70" w14:textId="3E7ADCB9" w:rsidR="00B4248C" w:rsidRPr="00B4248C" w:rsidRDefault="00B4248C" w:rsidP="00B4248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B4248C">
              <w:rPr>
                <w:rFonts w:eastAsia="Calibri"/>
                <w:szCs w:val="22"/>
                <w:lang w:eastAsia="en-US"/>
              </w:rPr>
              <w:t>MP-Buch bereitlegen</w:t>
            </w:r>
          </w:p>
        </w:tc>
      </w:tr>
      <w:tr w:rsidR="00C768CF" w:rsidRPr="00B4248C" w14:paraId="1EE52EAA" w14:textId="77777777" w:rsidTr="00B4248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A2AFCD3" w14:textId="77777777" w:rsidR="00C768CF" w:rsidRPr="00B4248C" w:rsidRDefault="00C768CF" w:rsidP="00C768CF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B4248C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3E321F51" w14:textId="77777777" w:rsidR="00C768CF" w:rsidRPr="00B4248C" w:rsidRDefault="00C768CF" w:rsidP="00D1475B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3E83926" w14:textId="77777777" w:rsidR="00C768CF" w:rsidRPr="00B4248C" w:rsidRDefault="00C768CF" w:rsidP="00D1475B">
            <w:pPr>
              <w:pStyle w:val="InhaltVA"/>
              <w:jc w:val="left"/>
              <w:rPr>
                <w:szCs w:val="22"/>
              </w:rPr>
            </w:pPr>
          </w:p>
        </w:tc>
      </w:tr>
      <w:tr w:rsidR="00C768CF" w:rsidRPr="00B4248C" w14:paraId="4859404A" w14:textId="77777777" w:rsidTr="00B4248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93BEAA6" w14:textId="77777777" w:rsidR="00C768CF" w:rsidRPr="00B4248C" w:rsidRDefault="00C768CF" w:rsidP="00D1475B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B4248C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AA5D9AA" w14:textId="77777777" w:rsidR="00C768CF" w:rsidRPr="00B4248C" w:rsidRDefault="00C768CF" w:rsidP="00D1475B">
            <w:pPr>
              <w:pStyle w:val="InhaltVA"/>
              <w:numPr>
                <w:ilvl w:val="0"/>
                <w:numId w:val="3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B4248C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79C3628" w14:textId="77777777" w:rsidR="00C768CF" w:rsidRPr="00B4248C" w:rsidRDefault="00C768CF" w:rsidP="00D1475B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4248C">
              <w:rPr>
                <w:sz w:val="22"/>
                <w:szCs w:val="22"/>
              </w:rPr>
              <w:t>Gerätebuch</w:t>
            </w:r>
          </w:p>
          <w:p w14:paraId="3ED68FD9" w14:textId="77777777" w:rsidR="00C768CF" w:rsidRPr="00B4248C" w:rsidRDefault="00C768CF" w:rsidP="00D1475B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4248C">
              <w:rPr>
                <w:sz w:val="22"/>
                <w:szCs w:val="22"/>
              </w:rPr>
              <w:t>ProzDokuSys</w:t>
            </w:r>
          </w:p>
        </w:tc>
      </w:tr>
      <w:tr w:rsidR="00B4248C" w:rsidRPr="00B4248C" w14:paraId="7661871F" w14:textId="77777777" w:rsidTr="00B4248C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296124A5" w14:textId="23BDC344" w:rsidR="00B4248C" w:rsidRPr="00B4248C" w:rsidRDefault="00B4248C" w:rsidP="00B4248C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B4248C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0EC786BE" w14:textId="41F8D840" w:rsidR="00B4248C" w:rsidRPr="00B4248C" w:rsidRDefault="00B4248C" w:rsidP="00B4248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B4248C">
              <w:rPr>
                <w:szCs w:val="22"/>
              </w:rPr>
              <w:t>Servicebericht im Gerätebuch aufbewahren</w:t>
            </w:r>
          </w:p>
        </w:tc>
        <w:tc>
          <w:tcPr>
            <w:tcW w:w="3685" w:type="dxa"/>
            <w:tcBorders>
              <w:top w:val="nil"/>
            </w:tcBorders>
          </w:tcPr>
          <w:p w14:paraId="1788CE5D" w14:textId="77777777" w:rsidR="00B4248C" w:rsidRPr="00B4248C" w:rsidRDefault="00B4248C" w:rsidP="00B4248C"/>
        </w:tc>
      </w:tr>
    </w:tbl>
    <w:p w14:paraId="4A25850E" w14:textId="77777777" w:rsidR="00C768CF" w:rsidRPr="00C768CF" w:rsidRDefault="00C768CF" w:rsidP="00C768CF">
      <w:pPr>
        <w:pStyle w:val="InhaltVA"/>
        <w:rPr>
          <w:szCs w:val="22"/>
        </w:rPr>
      </w:pPr>
    </w:p>
    <w:sectPr w:rsidR="00C768CF" w:rsidRPr="00C768C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98DF1" w14:textId="77777777" w:rsidR="0049156C" w:rsidRDefault="0049156C" w:rsidP="001313CB">
      <w:pPr>
        <w:spacing w:after="0" w:line="240" w:lineRule="auto"/>
      </w:pPr>
      <w:r>
        <w:separator/>
      </w:r>
    </w:p>
  </w:endnote>
  <w:endnote w:type="continuationSeparator" w:id="0">
    <w:p w14:paraId="3D6DFDBE" w14:textId="77777777" w:rsidR="0049156C" w:rsidRDefault="0049156C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7B34C7D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10053D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49C725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0DA3B8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F29B8E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EA7454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7219295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4A535D72" w14:textId="5BFBBEDC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6E3328">
            <w:rPr>
              <w:rFonts w:ascii="Times New Roman" w:hAnsi="Times New Roman" w:cs="Times New Roman"/>
              <w:noProof/>
              <w:sz w:val="16"/>
              <w:szCs w:val="16"/>
            </w:rPr>
            <w:t>SAA_UPR_INS_14_01_Wartung_ST1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51285F8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2E34C6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4F63E5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5C186C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C5CB34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B57422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D90A57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063E964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4E6B39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183612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832AD5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B31E2C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3D5371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5AF6EE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2AAD1C0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A18972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C6CBB0C" w14:textId="29D5130A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350D3C">
            <w:rPr>
              <w:rFonts w:ascii="Times New Roman" w:hAnsi="Times New Roman" w:cs="Times New Roman"/>
              <w:noProof/>
              <w:sz w:val="16"/>
              <w:szCs w:val="16"/>
            </w:rPr>
            <w:t>04.05.2022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2506E1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29C1AB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9B96DF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39BD73C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340E7BB8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4E1A3999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38BA9" w14:textId="77777777" w:rsidR="0049156C" w:rsidRDefault="0049156C" w:rsidP="001313CB">
      <w:pPr>
        <w:spacing w:after="0" w:line="240" w:lineRule="auto"/>
      </w:pPr>
      <w:r>
        <w:separator/>
      </w:r>
    </w:p>
  </w:footnote>
  <w:footnote w:type="continuationSeparator" w:id="0">
    <w:p w14:paraId="0910EE8D" w14:textId="77777777" w:rsidR="0049156C" w:rsidRDefault="0049156C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380424CA" w14:textId="77777777" w:rsidTr="00164C10">
      <w:trPr>
        <w:trHeight w:val="850"/>
      </w:trPr>
      <w:tc>
        <w:tcPr>
          <w:tcW w:w="2409" w:type="dxa"/>
          <w:vMerge w:val="restart"/>
        </w:tcPr>
        <w:p w14:paraId="794206D5" w14:textId="1537F584" w:rsidR="001313CB" w:rsidRDefault="0036481A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1ED27CE1" wp14:editId="0C0D98DC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750D1D8D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133393F3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3CBF9025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1C099E21" w14:textId="225E9B92" w:rsidR="001313CB" w:rsidRDefault="003A6411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1</w:t>
          </w:r>
          <w:r w:rsidR="004E6304">
            <w:rPr>
              <w:rFonts w:ascii="Times New Roman" w:hAnsi="Times New Roman"/>
              <w:b/>
            </w:rPr>
            <w:t>4</w:t>
          </w:r>
        </w:p>
      </w:tc>
    </w:tr>
    <w:tr w:rsidR="001313CB" w14:paraId="4A6C4CA0" w14:textId="77777777" w:rsidTr="00164C10">
      <w:tc>
        <w:tcPr>
          <w:tcW w:w="2409" w:type="dxa"/>
          <w:vMerge/>
        </w:tcPr>
        <w:p w14:paraId="12043A31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4739375A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790D5175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0EFAE693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1707BAA1" w14:textId="77777777" w:rsidTr="00164C10">
      <w:tc>
        <w:tcPr>
          <w:tcW w:w="2409" w:type="dxa"/>
          <w:vMerge/>
        </w:tcPr>
        <w:p w14:paraId="37C46AF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32E06131" w14:textId="77777777" w:rsidR="003A6411" w:rsidRDefault="003A6411" w:rsidP="003A6411">
          <w:pPr>
            <w:pStyle w:val="berschrift1"/>
            <w:jc w:val="center"/>
            <w:outlineLvl w:val="0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Wartung</w:t>
          </w:r>
        </w:p>
        <w:p w14:paraId="25951A23" w14:textId="5BF3E20A" w:rsidR="001313CB" w:rsidRPr="001313CB" w:rsidRDefault="004E6304" w:rsidP="003A6411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272F5B">
            <w:rPr>
              <w:rFonts w:ascii="Times New Roman" w:hAnsi="Times New Roman"/>
              <w:bCs/>
            </w:rPr>
            <w:t xml:space="preserve">Sterilisator </w:t>
          </w:r>
          <w:r>
            <w:rPr>
              <w:rFonts w:ascii="Times New Roman" w:hAnsi="Times New Roman"/>
              <w:bCs/>
            </w:rPr>
            <w:t>VARIOKLAV</w:t>
          </w:r>
          <w:r w:rsidRPr="0002163D">
            <w:rPr>
              <w:rFonts w:ascii="Times New Roman" w:hAnsi="Times New Roman"/>
              <w:bCs/>
              <w:vertAlign w:val="superscript"/>
            </w:rPr>
            <w:t>®</w:t>
          </w:r>
          <w:r>
            <w:rPr>
              <w:rFonts w:ascii="Times New Roman" w:hAnsi="Times New Roman"/>
              <w:bCs/>
            </w:rPr>
            <w:t xml:space="preserve"> 65 TC</w:t>
          </w:r>
        </w:p>
      </w:tc>
      <w:tc>
        <w:tcPr>
          <w:tcW w:w="2409" w:type="dxa"/>
          <w:vMerge/>
        </w:tcPr>
        <w:p w14:paraId="641865D6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1E8F7DF2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333820"/>
    <w:multiLevelType w:val="hybridMultilevel"/>
    <w:tmpl w:val="C1AA0A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0B4A28"/>
    <w:multiLevelType w:val="hybridMultilevel"/>
    <w:tmpl w:val="45B475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575466"/>
    <w:multiLevelType w:val="hybridMultilevel"/>
    <w:tmpl w:val="18AE091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A04AC8"/>
    <w:multiLevelType w:val="hybridMultilevel"/>
    <w:tmpl w:val="4E64AB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C91747"/>
    <w:multiLevelType w:val="hybridMultilevel"/>
    <w:tmpl w:val="446A2DA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CE55FE"/>
    <w:multiLevelType w:val="hybridMultilevel"/>
    <w:tmpl w:val="7E3AF6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544AD8"/>
    <w:multiLevelType w:val="hybridMultilevel"/>
    <w:tmpl w:val="446A2DA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8178135">
    <w:abstractNumId w:val="2"/>
  </w:num>
  <w:num w:numId="2" w16cid:durableId="1933663724">
    <w:abstractNumId w:val="7"/>
  </w:num>
  <w:num w:numId="3" w16cid:durableId="2127461372">
    <w:abstractNumId w:val="3"/>
  </w:num>
  <w:num w:numId="4" w16cid:durableId="254022728">
    <w:abstractNumId w:val="8"/>
  </w:num>
  <w:num w:numId="5" w16cid:durableId="1685589338">
    <w:abstractNumId w:val="6"/>
  </w:num>
  <w:num w:numId="6" w16cid:durableId="863905378">
    <w:abstractNumId w:val="5"/>
  </w:num>
  <w:num w:numId="7" w16cid:durableId="330722646">
    <w:abstractNumId w:val="0"/>
  </w:num>
  <w:num w:numId="8" w16cid:durableId="2056345054">
    <w:abstractNumId w:val="4"/>
  </w:num>
  <w:num w:numId="9" w16cid:durableId="904291458">
    <w:abstractNumId w:val="9"/>
  </w:num>
  <w:num w:numId="10" w16cid:durableId="969475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11"/>
    <w:rsid w:val="000A015C"/>
    <w:rsid w:val="001313CB"/>
    <w:rsid w:val="00164C10"/>
    <w:rsid w:val="001A7A8A"/>
    <w:rsid w:val="001F63CF"/>
    <w:rsid w:val="002F2050"/>
    <w:rsid w:val="00350D3C"/>
    <w:rsid w:val="0036481A"/>
    <w:rsid w:val="003846F1"/>
    <w:rsid w:val="00393016"/>
    <w:rsid w:val="0039709C"/>
    <w:rsid w:val="003A6411"/>
    <w:rsid w:val="0049156C"/>
    <w:rsid w:val="004E6304"/>
    <w:rsid w:val="00616993"/>
    <w:rsid w:val="00626530"/>
    <w:rsid w:val="00696EE4"/>
    <w:rsid w:val="006B1039"/>
    <w:rsid w:val="006E3328"/>
    <w:rsid w:val="008C0669"/>
    <w:rsid w:val="0095352E"/>
    <w:rsid w:val="009C32EE"/>
    <w:rsid w:val="009E77EE"/>
    <w:rsid w:val="009F27D1"/>
    <w:rsid w:val="00A935AB"/>
    <w:rsid w:val="00B11220"/>
    <w:rsid w:val="00B4248C"/>
    <w:rsid w:val="00B6785B"/>
    <w:rsid w:val="00C768CF"/>
    <w:rsid w:val="00D53E7B"/>
    <w:rsid w:val="00EA02BB"/>
    <w:rsid w:val="00EB1FE9"/>
    <w:rsid w:val="00EB6909"/>
    <w:rsid w:val="00F16CF1"/>
    <w:rsid w:val="00F873FD"/>
    <w:rsid w:val="00FE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FB440"/>
  <w15:chartTrackingRefBased/>
  <w15:docId w15:val="{729F4805-29F5-484B-A942-0E472717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haltSAA">
    <w:name w:val="Inhalt SAA"/>
    <w:basedOn w:val="Standard"/>
    <w:rsid w:val="003A6411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3A64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3A6411"/>
    <w:pPr>
      <w:numPr>
        <w:ilvl w:val="1"/>
        <w:numId w:val="5"/>
      </w:numPr>
      <w:tabs>
        <w:tab w:val="clear" w:pos="1134"/>
        <w:tab w:val="num" w:pos="851"/>
      </w:tabs>
      <w:spacing w:after="0" w:line="240" w:lineRule="auto"/>
      <w:ind w:left="851" w:hanging="494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ufzhlung">
    <w:name w:val="Aufzählung"/>
    <w:basedOn w:val="Default"/>
    <w:next w:val="Default"/>
    <w:rsid w:val="003A6411"/>
    <w:rPr>
      <w:rFonts w:cs="Times New Roman"/>
      <w:color w:val="auto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4E6304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4E6304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4E6304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29D653-1163-4BA7-90E3-D12D5110F5CE}"/>
</file>

<file path=customXml/itemProps2.xml><?xml version="1.0" encoding="utf-8"?>
<ds:datastoreItem xmlns:ds="http://schemas.openxmlformats.org/officeDocument/2006/customXml" ds:itemID="{45030BA2-9E5A-4A5F-8864-15D11AD97766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3</Pages>
  <Words>447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11</cp:revision>
  <dcterms:created xsi:type="dcterms:W3CDTF">2021-03-22T10:56:00Z</dcterms:created>
  <dcterms:modified xsi:type="dcterms:W3CDTF">2022-05-04T09:06:00Z</dcterms:modified>
</cp:coreProperties>
</file>