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7E177B57" w14:textId="77777777" w:rsidTr="000A015C">
        <w:tc>
          <w:tcPr>
            <w:tcW w:w="9071" w:type="dxa"/>
            <w:gridSpan w:val="2"/>
          </w:tcPr>
          <w:p w14:paraId="51387619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310653" w14:paraId="78A84A0A" w14:textId="77777777" w:rsidTr="000A015C">
        <w:tc>
          <w:tcPr>
            <w:tcW w:w="3685" w:type="dxa"/>
            <w:vAlign w:val="center"/>
          </w:tcPr>
          <w:p w14:paraId="65E3A5C6" w14:textId="77777777" w:rsidR="00310653" w:rsidRPr="001313CB" w:rsidRDefault="00310653" w:rsidP="00310653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695B8FCB" w14:textId="6A6DE643" w:rsidR="00310653" w:rsidRPr="00310653" w:rsidRDefault="00310653" w:rsidP="00310653">
            <w:pPr>
              <w:rPr>
                <w:rFonts w:ascii="Times New Roman" w:hAnsi="Times New Roman" w:cs="Times New Roman"/>
              </w:rPr>
            </w:pPr>
            <w:r w:rsidRPr="00310653">
              <w:rPr>
                <w:rFonts w:ascii="Times New Roman" w:hAnsi="Times New Roman" w:cs="Times New Roman"/>
              </w:rPr>
              <w:t xml:space="preserve">Wartung Umlaufkühler </w:t>
            </w:r>
            <w:r w:rsidR="0098026F">
              <w:rPr>
                <w:rFonts w:ascii="Times New Roman" w:hAnsi="Times New Roman" w:cs="Times New Roman"/>
              </w:rPr>
              <w:t>20</w:t>
            </w:r>
            <w:r w:rsidRPr="00310653">
              <w:rPr>
                <w:rFonts w:ascii="Times New Roman" w:hAnsi="Times New Roman" w:cs="Times New Roman"/>
              </w:rPr>
              <w:t>00/20</w:t>
            </w:r>
          </w:p>
        </w:tc>
      </w:tr>
      <w:tr w:rsidR="00310653" w14:paraId="49C565B8" w14:textId="77777777" w:rsidTr="000A015C">
        <w:tc>
          <w:tcPr>
            <w:tcW w:w="3685" w:type="dxa"/>
            <w:vAlign w:val="center"/>
          </w:tcPr>
          <w:p w14:paraId="6B2D6607" w14:textId="77777777" w:rsidR="00310653" w:rsidRPr="001313CB" w:rsidRDefault="00310653" w:rsidP="00310653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47B0193F" w14:textId="2BB5B256" w:rsidR="00310653" w:rsidRPr="00310653" w:rsidRDefault="00310653" w:rsidP="00310653">
            <w:pPr>
              <w:rPr>
                <w:rFonts w:ascii="Times New Roman" w:hAnsi="Times New Roman" w:cs="Times New Roman"/>
              </w:rPr>
            </w:pPr>
            <w:r w:rsidRPr="00310653">
              <w:rPr>
                <w:rFonts w:ascii="Times New Roman" w:hAnsi="Times New Roman" w:cs="Times New Roman"/>
              </w:rPr>
              <w:t>AEMP EL – RuD-Bereich</w:t>
            </w:r>
          </w:p>
        </w:tc>
      </w:tr>
      <w:tr w:rsidR="00310653" w14:paraId="1FF87A75" w14:textId="77777777" w:rsidTr="000A015C">
        <w:tc>
          <w:tcPr>
            <w:tcW w:w="3685" w:type="dxa"/>
            <w:vAlign w:val="center"/>
          </w:tcPr>
          <w:p w14:paraId="34DC29E6" w14:textId="77777777" w:rsidR="00310653" w:rsidRPr="001313CB" w:rsidRDefault="00310653" w:rsidP="00310653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7D401F2A" w14:textId="04091107" w:rsidR="00310653" w:rsidRPr="00310653" w:rsidRDefault="00570B13" w:rsidP="00310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310653" w:rsidRPr="00310653">
              <w:rPr>
                <w:rFonts w:ascii="Times New Roman" w:hAnsi="Times New Roman" w:cs="Times New Roman"/>
              </w:rPr>
              <w:t>/Leitung AEMP</w:t>
            </w:r>
          </w:p>
        </w:tc>
      </w:tr>
      <w:tr w:rsidR="00310653" w14:paraId="27FE8DC5" w14:textId="77777777" w:rsidTr="00310653">
        <w:tc>
          <w:tcPr>
            <w:tcW w:w="3685" w:type="dxa"/>
            <w:vAlign w:val="center"/>
          </w:tcPr>
          <w:p w14:paraId="1A7E9912" w14:textId="77777777" w:rsidR="00310653" w:rsidRPr="001313CB" w:rsidRDefault="00310653" w:rsidP="00310653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1BAD05D6" w14:textId="77777777" w:rsidR="00310653" w:rsidRPr="00570B13" w:rsidRDefault="00310653" w:rsidP="00310653">
            <w:pPr>
              <w:rPr>
                <w:rFonts w:ascii="Times New Roman" w:hAnsi="Times New Roman" w:cs="Times New Roman"/>
              </w:rPr>
            </w:pPr>
            <w:r w:rsidRPr="00570B13">
              <w:rPr>
                <w:rFonts w:ascii="Times New Roman" w:hAnsi="Times New Roman" w:cs="Times New Roman"/>
              </w:rPr>
              <w:t>F_TIA_IBN_01_01_Routinepruefung_taeglich</w:t>
            </w:r>
          </w:p>
          <w:p w14:paraId="63571675" w14:textId="77777777" w:rsidR="00310653" w:rsidRPr="00570B13" w:rsidRDefault="00310653" w:rsidP="00310653">
            <w:pPr>
              <w:pStyle w:val="InhaltSAA"/>
              <w:rPr>
                <w:szCs w:val="22"/>
              </w:rPr>
            </w:pPr>
            <w:r w:rsidRPr="00570B13">
              <w:rPr>
                <w:szCs w:val="22"/>
              </w:rPr>
              <w:t>SAA_TIA_IBN_01_01_Inbetriebnahme_Geraete_Taeglich</w:t>
            </w:r>
          </w:p>
          <w:p w14:paraId="5C3A93FF" w14:textId="0DDAC80B" w:rsidR="0098026F" w:rsidRPr="00570B13" w:rsidRDefault="0098026F" w:rsidP="0098026F">
            <w:pPr>
              <w:pStyle w:val="InhaltSAA"/>
              <w:rPr>
                <w:szCs w:val="22"/>
              </w:rPr>
            </w:pPr>
            <w:r w:rsidRPr="00570B13">
              <w:rPr>
                <w:szCs w:val="22"/>
              </w:rPr>
              <w:t>HP_Da1339_ULK_2000-20_Bedienungsanleitung</w:t>
            </w:r>
          </w:p>
          <w:p w14:paraId="4E4C8D6E" w14:textId="7A96421D" w:rsidR="0098026F" w:rsidRPr="00570B13" w:rsidRDefault="0098026F" w:rsidP="0098026F">
            <w:pPr>
              <w:pStyle w:val="InhaltSAA"/>
              <w:rPr>
                <w:szCs w:val="22"/>
              </w:rPr>
            </w:pPr>
            <w:r w:rsidRPr="00570B13">
              <w:rPr>
                <w:szCs w:val="22"/>
              </w:rPr>
              <w:t>HP_Da1350_ULK_2000-20_Wartungsanleitung</w:t>
            </w:r>
          </w:p>
          <w:p w14:paraId="4B8D1B5D" w14:textId="77777777" w:rsidR="002C656D" w:rsidRPr="00570B13" w:rsidRDefault="002C656D" w:rsidP="002C656D">
            <w:pPr>
              <w:pStyle w:val="InhaltSAA"/>
              <w:rPr>
                <w:szCs w:val="22"/>
              </w:rPr>
            </w:pPr>
            <w:proofErr w:type="spellStart"/>
            <w:r w:rsidRPr="00570B13">
              <w:rPr>
                <w:szCs w:val="22"/>
              </w:rPr>
              <w:t>Geraetebuch</w:t>
            </w:r>
            <w:proofErr w:type="spellEnd"/>
          </w:p>
          <w:p w14:paraId="7F5F8E48" w14:textId="77777777" w:rsidR="002C656D" w:rsidRPr="00570B13" w:rsidRDefault="002C656D" w:rsidP="002C656D">
            <w:pPr>
              <w:pStyle w:val="InhaltSAA"/>
              <w:rPr>
                <w:szCs w:val="22"/>
              </w:rPr>
            </w:pPr>
            <w:proofErr w:type="spellStart"/>
            <w:r w:rsidRPr="00570B13">
              <w:rPr>
                <w:szCs w:val="22"/>
              </w:rPr>
              <w:t>Pruef_Wartungsintervalle_Matrix</w:t>
            </w:r>
            <w:proofErr w:type="spellEnd"/>
          </w:p>
          <w:p w14:paraId="05C314B8" w14:textId="0FE255A6" w:rsidR="002C656D" w:rsidRPr="00310653" w:rsidRDefault="002C656D" w:rsidP="002C656D">
            <w:pPr>
              <w:rPr>
                <w:rFonts w:ascii="Times New Roman" w:hAnsi="Times New Roman" w:cs="Times New Roman"/>
              </w:rPr>
            </w:pPr>
            <w:r w:rsidRPr="00570B13">
              <w:rPr>
                <w:rFonts w:ascii="Times New Roman" w:hAnsi="Times New Roman" w:cs="Times New Roman"/>
              </w:rPr>
              <w:t>Desinfektionsplan</w:t>
            </w:r>
          </w:p>
        </w:tc>
      </w:tr>
    </w:tbl>
    <w:p w14:paraId="6B917782" w14:textId="77777777" w:rsidR="000A015C" w:rsidRPr="000A015C" w:rsidRDefault="000A015C" w:rsidP="000A015C">
      <w:pPr>
        <w:pStyle w:val="InhaltVA"/>
        <w:rPr>
          <w:szCs w:val="22"/>
        </w:rPr>
      </w:pPr>
    </w:p>
    <w:p w14:paraId="46A2B83A" w14:textId="77777777" w:rsidR="000A015C" w:rsidRPr="000A015C" w:rsidRDefault="000A015C" w:rsidP="000A015C">
      <w:pPr>
        <w:pStyle w:val="InhaltVA"/>
        <w:rPr>
          <w:szCs w:val="22"/>
        </w:rPr>
      </w:pPr>
    </w:p>
    <w:p w14:paraId="6B82689A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04F3CC7E" w14:textId="1E365403" w:rsidR="000A015C" w:rsidRPr="000A015C" w:rsidRDefault="00310653" w:rsidP="000A015C">
      <w:pPr>
        <w:pStyle w:val="Listenabsatz"/>
        <w:ind w:left="360"/>
        <w:rPr>
          <w:bCs/>
          <w:sz w:val="22"/>
          <w:szCs w:val="22"/>
        </w:rPr>
      </w:pPr>
      <w:r w:rsidRPr="007870C7">
        <w:rPr>
          <w:bCs/>
          <w:sz w:val="22"/>
          <w:szCs w:val="22"/>
        </w:rPr>
        <w:t>Wartung de</w:t>
      </w:r>
      <w:r>
        <w:rPr>
          <w:bCs/>
          <w:sz w:val="22"/>
          <w:szCs w:val="22"/>
        </w:rPr>
        <w:t xml:space="preserve">s Umlaufkühler </w:t>
      </w:r>
      <w:r w:rsidR="0098026F">
        <w:rPr>
          <w:bCs/>
          <w:sz w:val="22"/>
          <w:szCs w:val="22"/>
        </w:rPr>
        <w:t>20</w:t>
      </w:r>
      <w:r>
        <w:rPr>
          <w:bCs/>
          <w:sz w:val="22"/>
          <w:szCs w:val="22"/>
        </w:rPr>
        <w:t>00/20</w:t>
      </w:r>
      <w:r w:rsidRPr="007870C7">
        <w:rPr>
          <w:bCs/>
          <w:sz w:val="22"/>
          <w:szCs w:val="22"/>
        </w:rPr>
        <w:t xml:space="preserve"> der Fa. HP Medizintechnik.</w:t>
      </w:r>
    </w:p>
    <w:p w14:paraId="17F8AAA9" w14:textId="5386D7D7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310653" w14:paraId="7846A3B7" w14:textId="77777777" w:rsidTr="00C94FC5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355F9535" w14:textId="77777777" w:rsidR="00310653" w:rsidRDefault="00310653" w:rsidP="00C94FC5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49039812" wp14:editId="29EDB64B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2EEBEC18" w14:textId="77777777" w:rsidR="00310653" w:rsidRPr="00D50E96" w:rsidRDefault="00310653" w:rsidP="00C94FC5">
            <w:pPr>
              <w:pStyle w:val="InhaltVA"/>
              <w:jc w:val="left"/>
              <w:rPr>
                <w:b/>
                <w:szCs w:val="22"/>
              </w:rPr>
            </w:pPr>
            <w:r w:rsidRPr="00D50E96">
              <w:rPr>
                <w:b/>
                <w:szCs w:val="22"/>
              </w:rPr>
              <w:t>P</w:t>
            </w:r>
            <w:r>
              <w:rPr>
                <w:b/>
                <w:szCs w:val="22"/>
              </w:rPr>
              <w:t>ERSONALSCHUTZ!</w:t>
            </w:r>
          </w:p>
          <w:p w14:paraId="2BCD2664" w14:textId="77777777" w:rsidR="00310653" w:rsidRDefault="00310653" w:rsidP="00C94FC5">
            <w:pPr>
              <w:pStyle w:val="InhaltVA"/>
              <w:jc w:val="left"/>
            </w:pPr>
            <w:r w:rsidRPr="00D50E96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77132AD8" w14:textId="77777777" w:rsidR="00310653" w:rsidRPr="000A015C" w:rsidRDefault="00310653" w:rsidP="000A015C">
      <w:pPr>
        <w:pStyle w:val="InhaltVA"/>
        <w:rPr>
          <w:szCs w:val="22"/>
        </w:rPr>
      </w:pPr>
    </w:p>
    <w:p w14:paraId="39B7C14E" w14:textId="7BF67F84" w:rsidR="000A015C" w:rsidRPr="000A015C" w:rsidRDefault="00310653" w:rsidP="000A015C">
      <w:pPr>
        <w:pStyle w:val="InhaltVA"/>
        <w:rPr>
          <w:szCs w:val="22"/>
        </w:rPr>
      </w:pPr>
      <w:r w:rsidRPr="00A64150">
        <w:rPr>
          <w:b/>
          <w:shd w:val="clear" w:color="auto" w:fill="85FFDF"/>
        </w:rPr>
        <w:t xml:space="preserve">Anwender </w:t>
      </w:r>
      <w:r>
        <w:rPr>
          <w:b/>
          <w:shd w:val="clear" w:color="auto" w:fill="85FFDF"/>
        </w:rPr>
        <w:t>–</w:t>
      </w:r>
      <w:r w:rsidRPr="00A64150">
        <w:rPr>
          <w:b/>
          <w:shd w:val="clear" w:color="auto" w:fill="85FFDF"/>
        </w:rPr>
        <w:t xml:space="preserve"> </w:t>
      </w:r>
      <w:r>
        <w:rPr>
          <w:b/>
          <w:shd w:val="clear" w:color="auto" w:fill="85FFDF"/>
        </w:rPr>
        <w:t>Wöchentliche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071C0D7E" w14:textId="77777777" w:rsidTr="00310653">
        <w:trPr>
          <w:tblHeader/>
        </w:trPr>
        <w:tc>
          <w:tcPr>
            <w:tcW w:w="2551" w:type="dxa"/>
            <w:shd w:val="clear" w:color="auto" w:fill="00674D"/>
          </w:tcPr>
          <w:p w14:paraId="597F91B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0E072003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4263BB7A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310653" w14:paraId="05FC9718" w14:textId="77777777" w:rsidTr="00310653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5A3E49E7" w14:textId="57B08EBA" w:rsidR="00310653" w:rsidRPr="00310653" w:rsidRDefault="00310653" w:rsidP="00310653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2A6066D" w14:textId="35B21192" w:rsidR="00310653" w:rsidRPr="00310653" w:rsidRDefault="00310653" w:rsidP="0031065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BD5F37C" w14:textId="77777777" w:rsidR="00310653" w:rsidRPr="00310653" w:rsidRDefault="00310653" w:rsidP="00310653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310653">
              <w:rPr>
                <w:szCs w:val="22"/>
              </w:rPr>
              <w:t>PSA</w:t>
            </w:r>
          </w:p>
          <w:p w14:paraId="56513F77" w14:textId="19EAADCC" w:rsidR="00310653" w:rsidRPr="00310653" w:rsidRDefault="00310653" w:rsidP="0031065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Aquastabil</w:t>
            </w:r>
          </w:p>
        </w:tc>
      </w:tr>
      <w:tr w:rsidR="00310653" w14:paraId="59A52B1D" w14:textId="77777777" w:rsidTr="00310653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63D258C" w14:textId="5B1A251A" w:rsidR="00310653" w:rsidRPr="00310653" w:rsidRDefault="00310653" w:rsidP="00310653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2D63DAF" w14:textId="7AA484B1" w:rsidR="00310653" w:rsidRPr="00310653" w:rsidRDefault="00310653" w:rsidP="00310653">
            <w:pPr>
              <w:pStyle w:val="InhaltVA"/>
              <w:rPr>
                <w:szCs w:val="22"/>
              </w:rPr>
            </w:pPr>
            <w:r>
              <w:rPr>
                <w:szCs w:val="22"/>
              </w:rPr>
              <w:t>Wöchen</w:t>
            </w:r>
            <w:r w:rsidRPr="00310653">
              <w:rPr>
                <w:szCs w:val="22"/>
              </w:rPr>
              <w:t>tliche Wartung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60092389" w14:textId="77777777" w:rsidR="00310653" w:rsidRPr="00310653" w:rsidRDefault="00310653" w:rsidP="00310653">
            <w:pPr>
              <w:pStyle w:val="InhaltVA"/>
              <w:rPr>
                <w:szCs w:val="22"/>
              </w:rPr>
            </w:pPr>
          </w:p>
        </w:tc>
      </w:tr>
      <w:tr w:rsidR="00310653" w14:paraId="02DEAC00" w14:textId="77777777" w:rsidTr="00310653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74B53B34" w14:textId="5FC34B22" w:rsidR="00310653" w:rsidRPr="00310653" w:rsidRDefault="00310653" w:rsidP="00310653">
            <w:pPr>
              <w:pStyle w:val="InhaltVA"/>
              <w:ind w:left="708"/>
              <w:jc w:val="left"/>
              <w:rPr>
                <w:szCs w:val="22"/>
              </w:rPr>
            </w:pPr>
            <w:r w:rsidRPr="00310653">
              <w:rPr>
                <w:b/>
                <w:szCs w:val="22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67AD2689" w14:textId="6226462B" w:rsidR="00310653" w:rsidRPr="00310653" w:rsidRDefault="00310653" w:rsidP="0031065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Wechsel des Kühlwassers und Kontrolle des Überlaufs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16EAB171" w14:textId="77777777" w:rsidR="00310653" w:rsidRDefault="00310653" w:rsidP="0031065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Entleeren des Vorratstanks mit einer geeigneten Tauchpumpe</w:t>
            </w:r>
          </w:p>
          <w:p w14:paraId="6EB1A5E1" w14:textId="4066F02C" w:rsidR="00310653" w:rsidRDefault="00310653" w:rsidP="00310653">
            <w:pPr>
              <w:pStyle w:val="InhaltVA"/>
              <w:jc w:val="left"/>
              <w:rPr>
                <w:szCs w:val="22"/>
              </w:rPr>
            </w:pPr>
            <w:r>
              <w:rPr>
                <w:szCs w:val="22"/>
              </w:rPr>
              <w:t>o</w:t>
            </w:r>
            <w:r w:rsidRPr="00310653">
              <w:rPr>
                <w:szCs w:val="22"/>
              </w:rPr>
              <w:t>der</w:t>
            </w:r>
          </w:p>
          <w:p w14:paraId="715ED242" w14:textId="307AB655" w:rsidR="00310653" w:rsidRPr="00310653" w:rsidRDefault="00310653" w:rsidP="00310653">
            <w:pPr>
              <w:pStyle w:val="InhaltVA"/>
              <w:numPr>
                <w:ilvl w:val="0"/>
                <w:numId w:val="7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Entleerungsschlauch an der Schnellkupplung der Ansaugleitung anschließen.</w:t>
            </w:r>
          </w:p>
          <w:p w14:paraId="5DB52ABB" w14:textId="6694C7AD" w:rsidR="00310653" w:rsidRPr="00310653" w:rsidRDefault="00310653" w:rsidP="0031065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Befüllen Sie den Vorratstank bis zum Überlauf mit ca. 5</w:t>
            </w:r>
            <w:r w:rsidR="0098026F">
              <w:rPr>
                <w:szCs w:val="22"/>
              </w:rPr>
              <w:t>0</w:t>
            </w:r>
            <w:r w:rsidRPr="00310653">
              <w:rPr>
                <w:szCs w:val="22"/>
              </w:rPr>
              <w:t xml:space="preserve"> l Leitungswasser.</w:t>
            </w:r>
          </w:p>
          <w:p w14:paraId="0A353269" w14:textId="77777777" w:rsidR="00310653" w:rsidRPr="00310653" w:rsidRDefault="00310653" w:rsidP="0031065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Abhängig von der Betriebsweise geben Sie als keimtötendes Mittel „Aquastabil“ in den Tank</w:t>
            </w:r>
          </w:p>
          <w:p w14:paraId="78AC3E4B" w14:textId="195B8510" w:rsidR="00310653" w:rsidRPr="00310653" w:rsidRDefault="00310653" w:rsidP="0031065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Dosierung:</w:t>
            </w:r>
            <w:r w:rsidRPr="00310653">
              <w:rPr>
                <w:szCs w:val="22"/>
              </w:rPr>
              <w:br/>
              <w:t>1ml pro Liter Wasser (ca. 5 Verschlusskappen à 10ml).</w:t>
            </w:r>
          </w:p>
        </w:tc>
      </w:tr>
      <w:tr w:rsidR="00310653" w14:paraId="1BEDCC51" w14:textId="77777777" w:rsidTr="00310653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18EACA" w14:textId="45451310" w:rsidR="00310653" w:rsidRPr="00310653" w:rsidRDefault="00310653" w:rsidP="00310653">
            <w:pPr>
              <w:pStyle w:val="InhaltVA"/>
              <w:ind w:left="708"/>
              <w:jc w:val="left"/>
              <w:rPr>
                <w:szCs w:val="22"/>
              </w:rPr>
            </w:pPr>
            <w:r w:rsidRPr="00310653">
              <w:rPr>
                <w:b/>
                <w:szCs w:val="22"/>
              </w:rPr>
              <w:t>Schritt II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F437EC" w14:textId="05F9217C" w:rsidR="00310653" w:rsidRPr="00310653" w:rsidRDefault="00310653" w:rsidP="0031065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Reinigung des Schutzgitters am Lufteinlass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125258" w14:textId="41864F43" w:rsidR="00310653" w:rsidRPr="00310653" w:rsidRDefault="00310653" w:rsidP="0031065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Das Schutzgitter am Einlass Frischluft auf Staubablagerung prüfen, bei Bedarf reinigen</w:t>
            </w:r>
          </w:p>
        </w:tc>
      </w:tr>
      <w:tr w:rsidR="00310653" w14:paraId="452FE213" w14:textId="77777777" w:rsidTr="00310653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single" w:sz="4" w:space="0" w:color="auto"/>
            </w:tcBorders>
          </w:tcPr>
          <w:p w14:paraId="504262CB" w14:textId="589BA68A" w:rsidR="00310653" w:rsidRPr="00310653" w:rsidRDefault="00310653" w:rsidP="00310653">
            <w:pPr>
              <w:pStyle w:val="InhaltVA"/>
              <w:ind w:left="708"/>
              <w:jc w:val="left"/>
              <w:rPr>
                <w:szCs w:val="22"/>
              </w:rPr>
            </w:pPr>
            <w:r w:rsidRPr="00310653">
              <w:rPr>
                <w:b/>
                <w:szCs w:val="22"/>
              </w:rPr>
              <w:lastRenderedPageBreak/>
              <w:t>Schritt III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</w:tcPr>
          <w:p w14:paraId="1DD4ED00" w14:textId="6650D6DE" w:rsidR="00310653" w:rsidRPr="00310653" w:rsidRDefault="00310653" w:rsidP="0031065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Reinigung der Oberflächen des Abluftschlauchs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</w:tcPr>
          <w:p w14:paraId="0C94D805" w14:textId="46500194" w:rsidR="00310653" w:rsidRPr="00310653" w:rsidRDefault="00310653" w:rsidP="0031065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Reinigen der Oberflächen des Abluftschlauches nach den Vorgaben des Hygieneplans</w:t>
            </w:r>
          </w:p>
        </w:tc>
      </w:tr>
      <w:tr w:rsidR="00310653" w14:paraId="68728A04" w14:textId="77777777" w:rsidTr="00310653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BB7198B" w14:textId="06595912" w:rsidR="00310653" w:rsidRPr="00310653" w:rsidRDefault="00310653" w:rsidP="00310653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4A5BB7F2" w14:textId="77777777" w:rsidR="00310653" w:rsidRPr="00310653" w:rsidRDefault="00310653" w:rsidP="00310653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3BAC9F92" w14:textId="77777777" w:rsidR="00310653" w:rsidRPr="00310653" w:rsidRDefault="00310653" w:rsidP="00310653">
            <w:pPr>
              <w:pStyle w:val="InhaltVA"/>
              <w:rPr>
                <w:szCs w:val="22"/>
              </w:rPr>
            </w:pPr>
          </w:p>
        </w:tc>
      </w:tr>
      <w:tr w:rsidR="00310653" w14:paraId="4036BD8E" w14:textId="77777777" w:rsidTr="00310653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6CDAE450" w14:textId="2CBAB3E6" w:rsidR="00310653" w:rsidRPr="00310653" w:rsidRDefault="00310653" w:rsidP="00310653">
            <w:pPr>
              <w:pStyle w:val="InhaltVA"/>
              <w:ind w:left="708"/>
              <w:jc w:val="left"/>
              <w:rPr>
                <w:szCs w:val="22"/>
              </w:rPr>
            </w:pPr>
            <w:r w:rsidRPr="00310653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2475D0E4" w14:textId="46064723" w:rsidR="00310653" w:rsidRPr="00310653" w:rsidRDefault="00310653" w:rsidP="0031065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56DB902C" w14:textId="005E0B68" w:rsidR="00310653" w:rsidRPr="00310653" w:rsidRDefault="00310653" w:rsidP="0031065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Gerätebuch</w:t>
            </w:r>
          </w:p>
        </w:tc>
      </w:tr>
    </w:tbl>
    <w:p w14:paraId="3073EA67" w14:textId="77777777" w:rsidR="000A015C" w:rsidRDefault="000A015C" w:rsidP="000A015C">
      <w:pPr>
        <w:pStyle w:val="InhaltVA"/>
      </w:pPr>
    </w:p>
    <w:p w14:paraId="69F4365A" w14:textId="433A7A5E" w:rsidR="001313CB" w:rsidRDefault="001313CB" w:rsidP="000A015C">
      <w:pPr>
        <w:pStyle w:val="InhaltVA"/>
      </w:pPr>
    </w:p>
    <w:p w14:paraId="6D26C774" w14:textId="5E5ED3E8" w:rsidR="00310653" w:rsidRPr="000A015C" w:rsidRDefault="00310653" w:rsidP="00310653">
      <w:pPr>
        <w:pStyle w:val="InhaltVA"/>
        <w:rPr>
          <w:szCs w:val="22"/>
        </w:rPr>
      </w:pPr>
      <w:r w:rsidRPr="00A64150">
        <w:rPr>
          <w:b/>
          <w:shd w:val="clear" w:color="auto" w:fill="85FFDF"/>
        </w:rPr>
        <w:t xml:space="preserve">Anwender </w:t>
      </w:r>
      <w:r>
        <w:rPr>
          <w:b/>
          <w:shd w:val="clear" w:color="auto" w:fill="85FFDF"/>
        </w:rPr>
        <w:t>–</w:t>
      </w:r>
      <w:r w:rsidRPr="00A64150">
        <w:rPr>
          <w:b/>
          <w:shd w:val="clear" w:color="auto" w:fill="85FFDF"/>
        </w:rPr>
        <w:t xml:space="preserve"> </w:t>
      </w:r>
      <w:r>
        <w:rPr>
          <w:b/>
          <w:shd w:val="clear" w:color="auto" w:fill="85FFDF"/>
        </w:rPr>
        <w:t>Monatliche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310653" w14:paraId="64F29DC4" w14:textId="77777777" w:rsidTr="00C94FC5">
        <w:trPr>
          <w:tblHeader/>
        </w:trPr>
        <w:tc>
          <w:tcPr>
            <w:tcW w:w="2551" w:type="dxa"/>
            <w:shd w:val="clear" w:color="auto" w:fill="00674D"/>
          </w:tcPr>
          <w:p w14:paraId="03BE9419" w14:textId="77777777" w:rsidR="00310653" w:rsidRPr="000A015C" w:rsidRDefault="00310653" w:rsidP="00C94FC5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41442660" w14:textId="77777777" w:rsidR="00310653" w:rsidRPr="000A015C" w:rsidRDefault="00310653" w:rsidP="00C94FC5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6E80F98E" w14:textId="77777777" w:rsidR="00310653" w:rsidRPr="000A015C" w:rsidRDefault="00310653" w:rsidP="00C94FC5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310653" w14:paraId="2145B81E" w14:textId="77777777" w:rsidTr="00C94FC5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4A9B58AC" w14:textId="77777777" w:rsidR="00310653" w:rsidRPr="00310653" w:rsidRDefault="00310653" w:rsidP="00310653">
            <w:pPr>
              <w:pStyle w:val="InhaltVA"/>
              <w:numPr>
                <w:ilvl w:val="0"/>
                <w:numId w:val="8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4A58A9D" w14:textId="77777777" w:rsidR="00310653" w:rsidRPr="00310653" w:rsidRDefault="00310653" w:rsidP="00C94FC5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DE5BB0C" w14:textId="2F3C8C97" w:rsidR="00310653" w:rsidRPr="00310653" w:rsidRDefault="00310653" w:rsidP="00310653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310653">
              <w:rPr>
                <w:szCs w:val="22"/>
              </w:rPr>
              <w:t>PSA</w:t>
            </w:r>
          </w:p>
        </w:tc>
      </w:tr>
      <w:tr w:rsidR="00310653" w14:paraId="651EFC7D" w14:textId="77777777" w:rsidTr="00E01568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AB51B03" w14:textId="77777777" w:rsidR="00310653" w:rsidRPr="00310653" w:rsidRDefault="00310653" w:rsidP="00310653">
            <w:pPr>
              <w:pStyle w:val="InhaltVA"/>
              <w:numPr>
                <w:ilvl w:val="0"/>
                <w:numId w:val="8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60D9F9D6" w14:textId="24CCD2E3" w:rsidR="00310653" w:rsidRPr="00310653" w:rsidRDefault="00310653" w:rsidP="00C94FC5">
            <w:pPr>
              <w:pStyle w:val="InhaltVA"/>
              <w:rPr>
                <w:szCs w:val="22"/>
              </w:rPr>
            </w:pPr>
            <w:r>
              <w:rPr>
                <w:szCs w:val="22"/>
              </w:rPr>
              <w:t>Mona</w:t>
            </w:r>
            <w:r w:rsidRPr="00310653">
              <w:rPr>
                <w:szCs w:val="22"/>
              </w:rPr>
              <w:t>tliche Wartung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255265FA" w14:textId="77777777" w:rsidR="00310653" w:rsidRPr="00310653" w:rsidRDefault="00310653" w:rsidP="00C94FC5">
            <w:pPr>
              <w:pStyle w:val="InhaltVA"/>
              <w:rPr>
                <w:szCs w:val="22"/>
              </w:rPr>
            </w:pPr>
          </w:p>
        </w:tc>
      </w:tr>
      <w:tr w:rsidR="00310653" w14:paraId="0E0A79AC" w14:textId="77777777" w:rsidTr="00E01568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0C92AFD" w14:textId="77777777" w:rsidR="00310653" w:rsidRPr="00310653" w:rsidRDefault="00310653" w:rsidP="00310653">
            <w:pPr>
              <w:pStyle w:val="InhaltVA"/>
              <w:ind w:left="708"/>
              <w:jc w:val="left"/>
              <w:rPr>
                <w:szCs w:val="22"/>
              </w:rPr>
            </w:pPr>
            <w:r w:rsidRPr="00310653">
              <w:rPr>
                <w:b/>
                <w:szCs w:val="22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083151B" w14:textId="5A9D237E" w:rsidR="00310653" w:rsidRPr="00310653" w:rsidRDefault="00310653" w:rsidP="00984DED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984DED">
              <w:rPr>
                <w:szCs w:val="22"/>
              </w:rPr>
              <w:t>Reinigung des Filters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33959F3B" w14:textId="71541AD1" w:rsidR="00310653" w:rsidRPr="00310653" w:rsidRDefault="00310653" w:rsidP="00984DED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984DED">
              <w:rPr>
                <w:szCs w:val="22"/>
              </w:rPr>
              <w:t>Reinigen Sie nach dem Entleeren des Kühlwassers den Filterkorb im Tank</w:t>
            </w:r>
          </w:p>
        </w:tc>
      </w:tr>
      <w:tr w:rsidR="00310653" w14:paraId="0DFD9404" w14:textId="77777777" w:rsidTr="00E01568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1D962D16" w14:textId="77777777" w:rsidR="00310653" w:rsidRPr="00310653" w:rsidRDefault="00310653" w:rsidP="00310653">
            <w:pPr>
              <w:pStyle w:val="InhaltVA"/>
              <w:numPr>
                <w:ilvl w:val="0"/>
                <w:numId w:val="8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254C75FE" w14:textId="77777777" w:rsidR="00310653" w:rsidRPr="00310653" w:rsidRDefault="00310653" w:rsidP="00C94FC5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01575251" w14:textId="77777777" w:rsidR="00310653" w:rsidRPr="00310653" w:rsidRDefault="00310653" w:rsidP="00C94FC5">
            <w:pPr>
              <w:pStyle w:val="InhaltVA"/>
              <w:rPr>
                <w:szCs w:val="22"/>
              </w:rPr>
            </w:pPr>
          </w:p>
        </w:tc>
      </w:tr>
      <w:tr w:rsidR="00310653" w14:paraId="7BAAD6F8" w14:textId="77777777" w:rsidTr="00C94FC5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542425D6" w14:textId="77777777" w:rsidR="00310653" w:rsidRPr="00310653" w:rsidRDefault="00310653" w:rsidP="00C94FC5">
            <w:pPr>
              <w:pStyle w:val="InhaltVA"/>
              <w:ind w:left="708"/>
              <w:jc w:val="left"/>
              <w:rPr>
                <w:szCs w:val="22"/>
              </w:rPr>
            </w:pPr>
            <w:r w:rsidRPr="00310653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09CC538E" w14:textId="77777777" w:rsidR="00310653" w:rsidRPr="00310653" w:rsidRDefault="00310653" w:rsidP="00C94FC5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7EAE316B" w14:textId="77777777" w:rsidR="00310653" w:rsidRPr="00310653" w:rsidRDefault="00310653" w:rsidP="00C94FC5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310653">
              <w:rPr>
                <w:szCs w:val="22"/>
              </w:rPr>
              <w:t>Gerätebuch</w:t>
            </w:r>
          </w:p>
        </w:tc>
      </w:tr>
    </w:tbl>
    <w:p w14:paraId="3575395F" w14:textId="47D20053" w:rsidR="00310653" w:rsidRDefault="00310653" w:rsidP="000A015C">
      <w:pPr>
        <w:pStyle w:val="InhaltVA"/>
      </w:pPr>
    </w:p>
    <w:p w14:paraId="5E6352E8" w14:textId="2370778F" w:rsidR="00310653" w:rsidRDefault="00310653" w:rsidP="000A015C">
      <w:pPr>
        <w:pStyle w:val="InhaltVA"/>
      </w:pPr>
    </w:p>
    <w:p w14:paraId="2CBF65B1" w14:textId="77777777" w:rsidR="00310653" w:rsidRPr="00CC5B50" w:rsidRDefault="00310653" w:rsidP="00310653">
      <w:pPr>
        <w:pStyle w:val="InhaltVA"/>
        <w:rPr>
          <w:b/>
          <w:szCs w:val="22"/>
        </w:rPr>
      </w:pPr>
      <w:bookmarkStart w:id="0" w:name="_Hlk67391634"/>
      <w:r w:rsidRPr="00CC5B50">
        <w:rPr>
          <w:b/>
          <w:szCs w:val="22"/>
          <w:shd w:val="clear" w:color="auto" w:fill="D9FFF5"/>
        </w:rPr>
        <w:t>Hersteller - Jährliche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310653" w14:paraId="4D340317" w14:textId="77777777" w:rsidTr="00C94FC5"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45AD05FA" w14:textId="77777777" w:rsidR="00310653" w:rsidRPr="000A015C" w:rsidRDefault="00310653" w:rsidP="00C94FC5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19CB1706" w14:textId="77777777" w:rsidR="00310653" w:rsidRPr="000A015C" w:rsidRDefault="00310653" w:rsidP="00C94FC5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1F3EF46F" w14:textId="77777777" w:rsidR="00310653" w:rsidRPr="000A015C" w:rsidRDefault="00310653" w:rsidP="00C94FC5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310653" w14:paraId="1F4D0BD2" w14:textId="77777777" w:rsidTr="00C94FC5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F676F1B" w14:textId="77777777" w:rsidR="00310653" w:rsidRPr="00CC5B50" w:rsidRDefault="00310653" w:rsidP="00310653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1E1E5247" w14:textId="77777777" w:rsidR="00310653" w:rsidRPr="00CC5B50" w:rsidRDefault="00310653" w:rsidP="00C94FC5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C471DC0" w14:textId="77777777" w:rsidR="00310653" w:rsidRPr="00CC5B50" w:rsidRDefault="00310653" w:rsidP="00C94FC5">
            <w:pPr>
              <w:pStyle w:val="InhaltVA"/>
              <w:jc w:val="left"/>
              <w:rPr>
                <w:szCs w:val="22"/>
              </w:rPr>
            </w:pPr>
          </w:p>
        </w:tc>
      </w:tr>
      <w:tr w:rsidR="00310653" w14:paraId="4EC42548" w14:textId="77777777" w:rsidTr="00C94FC5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9CB2C30" w14:textId="77777777" w:rsidR="00310653" w:rsidRPr="00CC5B50" w:rsidRDefault="00310653" w:rsidP="00C94FC5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26B106B" w14:textId="77777777" w:rsidR="00310653" w:rsidRPr="00CC5B50" w:rsidRDefault="00310653" w:rsidP="00310653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3279BF4D" w14:textId="77777777" w:rsidR="00984DED" w:rsidRPr="001B624B" w:rsidRDefault="00984DED" w:rsidP="00984DED">
            <w:pPr>
              <w:pStyle w:val="Listenabsatz"/>
              <w:numPr>
                <w:ilvl w:val="0"/>
                <w:numId w:val="10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03ACB608" w14:textId="77777777" w:rsidR="00984DED" w:rsidRDefault="00984DED" w:rsidP="00984DED">
            <w:pPr>
              <w:pStyle w:val="Listenabsatz"/>
              <w:numPr>
                <w:ilvl w:val="1"/>
                <w:numId w:val="10"/>
              </w:numPr>
              <w:ind w:left="737"/>
              <w:rPr>
                <w:rFonts w:eastAsia="Calibri"/>
                <w:sz w:val="22"/>
                <w:szCs w:val="22"/>
                <w:lang w:eastAsia="en-US"/>
              </w:rPr>
            </w:pPr>
            <w:r w:rsidRPr="001B624B">
              <w:rPr>
                <w:rFonts w:eastAsia="Calibri"/>
                <w:sz w:val="22"/>
                <w:szCs w:val="22"/>
                <w:lang w:eastAsia="en-US"/>
              </w:rPr>
              <w:t>IRV Standort Q/U2EE/R1870</w:t>
            </w:r>
          </w:p>
          <w:p w14:paraId="0F22C19F" w14:textId="13D00835" w:rsidR="00984DED" w:rsidRPr="00984DED" w:rsidRDefault="00984DED" w:rsidP="00984DED">
            <w:pPr>
              <w:pStyle w:val="Listenabsatz"/>
              <w:numPr>
                <w:ilvl w:val="1"/>
                <w:numId w:val="10"/>
              </w:numPr>
              <w:ind w:left="737"/>
              <w:rPr>
                <w:szCs w:val="22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5061B0B0" w14:textId="436AA330" w:rsidR="00310653" w:rsidRPr="00CC5B50" w:rsidRDefault="00310653" w:rsidP="00984DED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310653" w14:paraId="11F70107" w14:textId="77777777" w:rsidTr="00C94FC5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5D710B9" w14:textId="77777777" w:rsidR="00310653" w:rsidRPr="00CC5B50" w:rsidRDefault="00310653" w:rsidP="00310653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6A973AE" w14:textId="77777777" w:rsidR="00310653" w:rsidRPr="00CC5B50" w:rsidRDefault="00310653" w:rsidP="00C94FC5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DC7B853" w14:textId="77777777" w:rsidR="00310653" w:rsidRPr="00CC5B50" w:rsidRDefault="00310653" w:rsidP="00C94FC5">
            <w:pPr>
              <w:pStyle w:val="InhaltVA"/>
              <w:jc w:val="left"/>
              <w:rPr>
                <w:szCs w:val="22"/>
              </w:rPr>
            </w:pPr>
          </w:p>
        </w:tc>
      </w:tr>
      <w:tr w:rsidR="00310653" w14:paraId="641216B4" w14:textId="77777777" w:rsidTr="00C94FC5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BEF17D9" w14:textId="77777777" w:rsidR="00310653" w:rsidRPr="00CC5B50" w:rsidRDefault="00310653" w:rsidP="00C94FC5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CC5B50">
              <w:rPr>
                <w:b/>
                <w:szCs w:val="22"/>
              </w:rPr>
              <w:t>Wartung</w:t>
            </w:r>
            <w:r>
              <w:rPr>
                <w:b/>
                <w:szCs w:val="22"/>
              </w:rPr>
              <w:t xml:space="preserve"> </w:t>
            </w:r>
            <w:r w:rsidRPr="00CC5B50">
              <w:rPr>
                <w:b/>
                <w:szCs w:val="22"/>
              </w:rPr>
              <w:t>Jährlich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E72C36A" w14:textId="77777777" w:rsidR="00310653" w:rsidRPr="00CC5B50" w:rsidRDefault="00310653" w:rsidP="00310653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Gerät zur Einsteuerung an den Hersteller vorbereiten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03BF7C59" w14:textId="77777777" w:rsidR="00310653" w:rsidRPr="00CC5B50" w:rsidRDefault="00310653" w:rsidP="00310653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310653" w14:paraId="72C87E1E" w14:textId="77777777" w:rsidTr="00C94FC5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4FDF652" w14:textId="77777777" w:rsidR="00310653" w:rsidRPr="00CC5B50" w:rsidRDefault="00310653" w:rsidP="00310653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3DDF7617" w14:textId="77777777" w:rsidR="00310653" w:rsidRPr="00CC5B50" w:rsidRDefault="00310653" w:rsidP="00C94FC5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0C22314" w14:textId="77777777" w:rsidR="00310653" w:rsidRPr="00CC5B50" w:rsidRDefault="00310653" w:rsidP="00C94FC5">
            <w:pPr>
              <w:pStyle w:val="InhaltVA"/>
              <w:jc w:val="left"/>
              <w:rPr>
                <w:szCs w:val="22"/>
              </w:rPr>
            </w:pPr>
          </w:p>
        </w:tc>
      </w:tr>
      <w:tr w:rsidR="00310653" w14:paraId="5EF118DC" w14:textId="77777777" w:rsidTr="00C94FC5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09B4C86" w14:textId="77777777" w:rsidR="00310653" w:rsidRPr="00CC5B50" w:rsidRDefault="00310653" w:rsidP="00C94FC5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0D35B77" w14:textId="77777777" w:rsidR="00310653" w:rsidRPr="00CC5B50" w:rsidRDefault="00310653" w:rsidP="00310653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 xml:space="preserve">Wartung </w:t>
            </w:r>
            <w:r w:rsidRPr="00CC5B50">
              <w:rPr>
                <w:rFonts w:eastAsia="Calibri"/>
                <w:szCs w:val="22"/>
                <w:lang w:eastAsia="en-US"/>
              </w:rPr>
              <w:t>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6AFBCF7" w14:textId="134ED00C" w:rsidR="00310653" w:rsidRPr="00CC5B50" w:rsidRDefault="00310653" w:rsidP="00310653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>
              <w:rPr>
                <w:rFonts w:eastAsia="Calibri"/>
                <w:szCs w:val="22"/>
                <w:lang w:eastAsia="en-US"/>
              </w:rPr>
              <w:t>Gerätebuch</w:t>
            </w:r>
          </w:p>
        </w:tc>
      </w:tr>
      <w:tr w:rsidR="00310653" w14:paraId="1015619C" w14:textId="77777777" w:rsidTr="00C94FC5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6253948C" w14:textId="77777777" w:rsidR="00310653" w:rsidRPr="00CC5B50" w:rsidRDefault="00310653" w:rsidP="00C94FC5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3B76BCE4" w14:textId="6D7401ED" w:rsidR="00310653" w:rsidRPr="00CC5B50" w:rsidRDefault="00310653" w:rsidP="00310653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 xml:space="preserve">Servicebericht </w:t>
            </w:r>
          </w:p>
        </w:tc>
        <w:tc>
          <w:tcPr>
            <w:tcW w:w="3685" w:type="dxa"/>
            <w:tcBorders>
              <w:top w:val="nil"/>
            </w:tcBorders>
          </w:tcPr>
          <w:p w14:paraId="55393E3C" w14:textId="167AD0D2" w:rsidR="00310653" w:rsidRPr="00CC5B50" w:rsidRDefault="005B583E" w:rsidP="005B583E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>im Gerätebuch aufbewahren</w:t>
            </w:r>
          </w:p>
        </w:tc>
      </w:tr>
      <w:bookmarkEnd w:id="0"/>
    </w:tbl>
    <w:p w14:paraId="2CA7644B" w14:textId="77777777" w:rsidR="00310653" w:rsidRPr="000A015C" w:rsidRDefault="00310653" w:rsidP="000A015C">
      <w:pPr>
        <w:pStyle w:val="InhaltVA"/>
      </w:pPr>
    </w:p>
    <w:sectPr w:rsidR="00310653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99754" w14:textId="77777777" w:rsidR="001B0629" w:rsidRDefault="001B0629" w:rsidP="001313CB">
      <w:pPr>
        <w:spacing w:after="0" w:line="240" w:lineRule="auto"/>
      </w:pPr>
      <w:r>
        <w:separator/>
      </w:r>
    </w:p>
  </w:endnote>
  <w:endnote w:type="continuationSeparator" w:id="0">
    <w:p w14:paraId="1844C87B" w14:textId="77777777" w:rsidR="001B0629" w:rsidRDefault="001B0629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1C6EF61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6DC302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830DA2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52EFA8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64D71B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40F880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42E2C15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101F50E4" w14:textId="1EDE18A3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6E5BE9">
            <w:rPr>
              <w:rFonts w:ascii="Times New Roman" w:hAnsi="Times New Roman" w:cs="Times New Roman"/>
              <w:noProof/>
              <w:sz w:val="16"/>
              <w:szCs w:val="16"/>
            </w:rPr>
            <w:t>SAA_UPR_INS_23_01_Wartung_Umlaufkühler_2000-20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7C3B559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7E3EA8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DAA42B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7CF683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ADDBCC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579F098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0B3E9DE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2A88AC47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B4E888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5ED939D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E8D359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A4EA49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60C5B6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31AE9D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15A6483A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845DFD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BA9BA04" w14:textId="480EE164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B40118">
            <w:rPr>
              <w:rFonts w:ascii="Times New Roman" w:hAnsi="Times New Roman" w:cs="Times New Roman"/>
              <w:noProof/>
              <w:sz w:val="16"/>
              <w:szCs w:val="16"/>
            </w:rPr>
            <w:t>04.05.2022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951DCA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48BE60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603E30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7E29202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0AC3D3F0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272D88BA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A9AF4" w14:textId="77777777" w:rsidR="001B0629" w:rsidRDefault="001B0629" w:rsidP="001313CB">
      <w:pPr>
        <w:spacing w:after="0" w:line="240" w:lineRule="auto"/>
      </w:pPr>
      <w:r>
        <w:separator/>
      </w:r>
    </w:p>
  </w:footnote>
  <w:footnote w:type="continuationSeparator" w:id="0">
    <w:p w14:paraId="19E89A9A" w14:textId="77777777" w:rsidR="001B0629" w:rsidRDefault="001B0629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3A4FED10" w14:textId="77777777" w:rsidTr="00164C10">
      <w:trPr>
        <w:trHeight w:val="850"/>
      </w:trPr>
      <w:tc>
        <w:tcPr>
          <w:tcW w:w="2409" w:type="dxa"/>
          <w:vMerge w:val="restart"/>
        </w:tcPr>
        <w:p w14:paraId="450674C1" w14:textId="5E49F1E3" w:rsidR="001313CB" w:rsidRDefault="001022B0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55D17A4A" wp14:editId="604D4724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3B9F14C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2F6ABAA4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2C86EABD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4EE8213C" w14:textId="3CEF459B" w:rsidR="001313CB" w:rsidRDefault="00310653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 w:rsidR="0098026F">
            <w:rPr>
              <w:rFonts w:ascii="Times New Roman" w:hAnsi="Times New Roman"/>
              <w:b/>
            </w:rPr>
            <w:t>2</w:t>
          </w:r>
          <w:r w:rsidR="006E5BE9">
            <w:rPr>
              <w:rFonts w:ascii="Times New Roman" w:hAnsi="Times New Roman"/>
              <w:b/>
            </w:rPr>
            <w:t>3</w:t>
          </w:r>
        </w:p>
      </w:tc>
    </w:tr>
    <w:tr w:rsidR="001313CB" w14:paraId="156EB77C" w14:textId="77777777" w:rsidTr="00164C10">
      <w:tc>
        <w:tcPr>
          <w:tcW w:w="2409" w:type="dxa"/>
          <w:vMerge/>
        </w:tcPr>
        <w:p w14:paraId="274658BA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50C6B036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7162DCE2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8C0BF10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0E6AACF9" w14:textId="77777777" w:rsidTr="00164C10">
      <w:tc>
        <w:tcPr>
          <w:tcW w:w="2409" w:type="dxa"/>
          <w:vMerge/>
        </w:tcPr>
        <w:p w14:paraId="5381CE76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0FE566F4" w14:textId="77777777" w:rsidR="00310653" w:rsidRPr="00310653" w:rsidRDefault="00310653" w:rsidP="00310653">
          <w:pPr>
            <w:pStyle w:val="berschrift11"/>
            <w:rPr>
              <w:sz w:val="22"/>
              <w:szCs w:val="22"/>
            </w:rPr>
          </w:pPr>
          <w:r w:rsidRPr="00310653">
            <w:rPr>
              <w:sz w:val="22"/>
              <w:szCs w:val="22"/>
            </w:rPr>
            <w:t>Wartung</w:t>
          </w:r>
        </w:p>
        <w:p w14:paraId="17336320" w14:textId="67C983D8" w:rsidR="001313CB" w:rsidRPr="00310653" w:rsidRDefault="00310653" w:rsidP="00310653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310653">
            <w:rPr>
              <w:rFonts w:ascii="Times New Roman" w:hAnsi="Times New Roman" w:cs="Times New Roman"/>
            </w:rPr>
            <w:t xml:space="preserve">Umlaufkühler </w:t>
          </w:r>
          <w:r w:rsidR="0098026F">
            <w:rPr>
              <w:rFonts w:ascii="Times New Roman" w:hAnsi="Times New Roman" w:cs="Times New Roman"/>
            </w:rPr>
            <w:t>20</w:t>
          </w:r>
          <w:r w:rsidRPr="00310653">
            <w:rPr>
              <w:rFonts w:ascii="Times New Roman" w:hAnsi="Times New Roman" w:cs="Times New Roman"/>
            </w:rPr>
            <w:t>00/20</w:t>
          </w:r>
        </w:p>
      </w:tc>
      <w:tc>
        <w:tcPr>
          <w:tcW w:w="2409" w:type="dxa"/>
          <w:vMerge/>
        </w:tcPr>
        <w:p w14:paraId="296E7AD3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2D7A8867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F50C6C"/>
    <w:multiLevelType w:val="hybridMultilevel"/>
    <w:tmpl w:val="7D2A141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D91F1C"/>
    <w:multiLevelType w:val="hybridMultilevel"/>
    <w:tmpl w:val="5CB62F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E15C68"/>
    <w:multiLevelType w:val="hybridMultilevel"/>
    <w:tmpl w:val="01B4C1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205253"/>
    <w:multiLevelType w:val="multilevel"/>
    <w:tmpl w:val="0F0A5AE2"/>
    <w:lvl w:ilvl="0">
      <w:start w:val="1"/>
      <w:numFmt w:val="decimal"/>
      <w:lvlText w:val="%1"/>
      <w:lvlJc w:val="left"/>
      <w:pPr>
        <w:tabs>
          <w:tab w:val="num" w:pos="3126"/>
        </w:tabs>
        <w:ind w:left="3126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B0339DE"/>
    <w:multiLevelType w:val="hybridMultilevel"/>
    <w:tmpl w:val="7D2A141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7611B8"/>
    <w:multiLevelType w:val="hybridMultilevel"/>
    <w:tmpl w:val="CD1C5F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BD2239"/>
    <w:multiLevelType w:val="hybridMultilevel"/>
    <w:tmpl w:val="3AECCF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DA7399"/>
    <w:multiLevelType w:val="hybridMultilevel"/>
    <w:tmpl w:val="2C841C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51474225">
    <w:abstractNumId w:val="0"/>
  </w:num>
  <w:num w:numId="2" w16cid:durableId="1537085980">
    <w:abstractNumId w:val="10"/>
  </w:num>
  <w:num w:numId="3" w16cid:durableId="1576864139">
    <w:abstractNumId w:val="5"/>
  </w:num>
  <w:num w:numId="4" w16cid:durableId="102386339">
    <w:abstractNumId w:val="4"/>
  </w:num>
  <w:num w:numId="5" w16cid:durableId="1068965224">
    <w:abstractNumId w:val="2"/>
  </w:num>
  <w:num w:numId="6" w16cid:durableId="1319192222">
    <w:abstractNumId w:val="9"/>
  </w:num>
  <w:num w:numId="7" w16cid:durableId="609314048">
    <w:abstractNumId w:val="7"/>
  </w:num>
  <w:num w:numId="8" w16cid:durableId="568269100">
    <w:abstractNumId w:val="6"/>
  </w:num>
  <w:num w:numId="9" w16cid:durableId="1344166683">
    <w:abstractNumId w:val="8"/>
  </w:num>
  <w:num w:numId="10" w16cid:durableId="511266019">
    <w:abstractNumId w:val="3"/>
  </w:num>
  <w:num w:numId="11" w16cid:durableId="1739745549">
    <w:abstractNumId w:val="10"/>
  </w:num>
  <w:num w:numId="12" w16cid:durableId="1245072319">
    <w:abstractNumId w:val="10"/>
  </w:num>
  <w:num w:numId="13" w16cid:durableId="903224906">
    <w:abstractNumId w:val="10"/>
  </w:num>
  <w:num w:numId="14" w16cid:durableId="411632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53"/>
    <w:rsid w:val="00047784"/>
    <w:rsid w:val="000A015C"/>
    <w:rsid w:val="001022B0"/>
    <w:rsid w:val="001313CB"/>
    <w:rsid w:val="00164C10"/>
    <w:rsid w:val="001A7A8A"/>
    <w:rsid w:val="001B0629"/>
    <w:rsid w:val="001F63CF"/>
    <w:rsid w:val="002C656D"/>
    <w:rsid w:val="00310653"/>
    <w:rsid w:val="003846F1"/>
    <w:rsid w:val="0039709C"/>
    <w:rsid w:val="00407AF9"/>
    <w:rsid w:val="00570B13"/>
    <w:rsid w:val="005B583E"/>
    <w:rsid w:val="00616993"/>
    <w:rsid w:val="00626530"/>
    <w:rsid w:val="006B1039"/>
    <w:rsid w:val="006E5BE9"/>
    <w:rsid w:val="008C0669"/>
    <w:rsid w:val="0098026F"/>
    <w:rsid w:val="00984DED"/>
    <w:rsid w:val="009C32EE"/>
    <w:rsid w:val="009E77EE"/>
    <w:rsid w:val="00A935AB"/>
    <w:rsid w:val="00AA4A94"/>
    <w:rsid w:val="00B14DBC"/>
    <w:rsid w:val="00B40118"/>
    <w:rsid w:val="00BE059B"/>
    <w:rsid w:val="00D53E7B"/>
    <w:rsid w:val="00E0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13A0B"/>
  <w15:chartTrackingRefBased/>
  <w15:docId w15:val="{0ED5CCE1-C1E8-48D5-ADA4-7079F3BF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06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310653"/>
    <w:pPr>
      <w:keepLines w:val="0"/>
      <w:tabs>
        <w:tab w:val="left" w:pos="851"/>
        <w:tab w:val="left" w:pos="1134"/>
        <w:tab w:val="left" w:pos="3119"/>
      </w:tabs>
      <w:spacing w:before="240" w:after="60" w:line="240" w:lineRule="auto"/>
      <w:ind w:left="851" w:hanging="851"/>
      <w:outlineLvl w:val="2"/>
    </w:pPr>
    <w:rPr>
      <w:rFonts w:ascii="Times New Roman" w:eastAsia="Times New Roman" w:hAnsi="Times New Roman" w:cs="Times New Roman"/>
      <w:b/>
      <w:i/>
      <w:color w:val="auto"/>
      <w:szCs w:val="22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310653"/>
    <w:pPr>
      <w:pBdr>
        <w:bottom w:val="single" w:sz="4" w:space="1" w:color="548DD4"/>
      </w:pBdr>
      <w:tabs>
        <w:tab w:val="num" w:pos="1008"/>
      </w:tabs>
      <w:spacing w:before="200" w:after="100" w:line="240" w:lineRule="auto"/>
      <w:ind w:left="1008" w:hanging="1008"/>
      <w:outlineLvl w:val="4"/>
    </w:pPr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310653"/>
    <w:pPr>
      <w:keepNext/>
      <w:tabs>
        <w:tab w:val="num" w:pos="1152"/>
      </w:tabs>
      <w:spacing w:before="120" w:after="0" w:line="288" w:lineRule="auto"/>
      <w:ind w:left="1152" w:hanging="1152"/>
      <w:outlineLvl w:val="5"/>
    </w:pPr>
    <w:rPr>
      <w:rFonts w:ascii="Calibri" w:eastAsia="Times New Roman" w:hAnsi="Calibri" w:cs="Times New Roman"/>
      <w:b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310653"/>
    <w:pPr>
      <w:pBdr>
        <w:bottom w:val="dotted" w:sz="8" w:space="1" w:color="938953"/>
      </w:pBdr>
      <w:tabs>
        <w:tab w:val="num" w:pos="1296"/>
      </w:tabs>
      <w:spacing w:before="200" w:after="100" w:line="240" w:lineRule="auto"/>
      <w:ind w:left="1296" w:hanging="1296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310653"/>
    <w:pPr>
      <w:tabs>
        <w:tab w:val="num" w:pos="1440"/>
      </w:tabs>
      <w:spacing w:before="20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sz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310653"/>
    <w:pPr>
      <w:tabs>
        <w:tab w:val="num" w:pos="1584"/>
      </w:tabs>
      <w:spacing w:before="200" w:after="60" w:line="240" w:lineRule="auto"/>
      <w:ind w:left="1584" w:hanging="1584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31065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310653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310653"/>
    <w:rPr>
      <w:rFonts w:ascii="Times New Roman" w:eastAsia="Times New Roman" w:hAnsi="Times New Roman" w:cs="Times New Roman"/>
      <w:b/>
      <w:i/>
      <w:sz w:val="26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310653"/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310653"/>
    <w:rPr>
      <w:rFonts w:ascii="Calibri" w:eastAsia="Times New Roman" w:hAnsi="Calibri" w:cs="Times New Roman"/>
      <w:b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310653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310653"/>
    <w:rPr>
      <w:rFonts w:ascii="Calibri" w:eastAsia="Times New Roman" w:hAnsi="Calibri" w:cs="Times New Roman"/>
      <w:i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310653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310653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basedOn w:val="Absatz-Standardschriftart"/>
    <w:link w:val="ArbeitsvorbereitungPunkte"/>
    <w:uiPriority w:val="99"/>
    <w:locked/>
    <w:rsid w:val="00310653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310653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06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6C97D6-FE8F-40F4-B837-A73DE9124D79}"/>
</file>

<file path=customXml/itemProps2.xml><?xml version="1.0" encoding="utf-8"?>
<ds:datastoreItem xmlns:ds="http://schemas.openxmlformats.org/officeDocument/2006/customXml" ds:itemID="{03EEE43F-143A-44A2-A230-6E2B3EEF5906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2</Pages>
  <Words>318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10</cp:revision>
  <dcterms:created xsi:type="dcterms:W3CDTF">2021-03-23T10:24:00Z</dcterms:created>
  <dcterms:modified xsi:type="dcterms:W3CDTF">2022-05-04T09:17:00Z</dcterms:modified>
</cp:coreProperties>
</file>