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3F2E09F" w14:textId="77777777" w:rsidTr="000A015C">
        <w:tc>
          <w:tcPr>
            <w:tcW w:w="9071" w:type="dxa"/>
            <w:gridSpan w:val="2"/>
          </w:tcPr>
          <w:p w14:paraId="67C3F74B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05709" w14:paraId="2E034D71" w14:textId="77777777" w:rsidTr="00305709">
        <w:tc>
          <w:tcPr>
            <w:tcW w:w="3685" w:type="dxa"/>
            <w:vAlign w:val="center"/>
          </w:tcPr>
          <w:p w14:paraId="77A00E92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  <w:tcMar>
              <w:right w:w="28" w:type="dxa"/>
            </w:tcMar>
          </w:tcPr>
          <w:p w14:paraId="525BFCEF" w14:textId="6A83C646" w:rsidR="00305709" w:rsidRPr="00305709" w:rsidRDefault="005E33A4" w:rsidP="00305709">
            <w:pPr>
              <w:rPr>
                <w:rFonts w:ascii="Times New Roman" w:hAnsi="Times New Roman" w:cs="Times New Roman"/>
              </w:rPr>
            </w:pPr>
            <w:r w:rsidRPr="005E33A4">
              <w:rPr>
                <w:rFonts w:ascii="Times New Roman" w:hAnsi="Times New Roman" w:cs="Times New Roman"/>
              </w:rPr>
              <w:t>Prüfung Druckbehälter nach BetrSichV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5709" w:rsidRPr="00305709">
              <w:rPr>
                <w:rFonts w:ascii="Times New Roman" w:hAnsi="Times New Roman" w:cs="Times New Roman"/>
              </w:rPr>
              <w:t xml:space="preserve"> SDV</w:t>
            </w:r>
            <w:r>
              <w:rPr>
                <w:rFonts w:ascii="Times New Roman" w:hAnsi="Times New Roman" w:cs="Times New Roman"/>
              </w:rPr>
              <w:t> </w:t>
            </w:r>
            <w:r w:rsidR="00305709" w:rsidRPr="00305709">
              <w:rPr>
                <w:rFonts w:ascii="Times New Roman" w:hAnsi="Times New Roman" w:cs="Times New Roman"/>
              </w:rPr>
              <w:t>DR9/18</w:t>
            </w:r>
            <w:r>
              <w:rPr>
                <w:rFonts w:ascii="Times New Roman" w:hAnsi="Times New Roman" w:cs="Times New Roman"/>
              </w:rPr>
              <w:t> </w:t>
            </w:r>
            <w:r w:rsidR="00305709" w:rsidRPr="00305709">
              <w:rPr>
                <w:rFonts w:ascii="Times New Roman" w:hAnsi="Times New Roman" w:cs="Times New Roman"/>
              </w:rPr>
              <w:t>Twin</w:t>
            </w:r>
          </w:p>
        </w:tc>
      </w:tr>
      <w:tr w:rsidR="00305709" w14:paraId="2FAF5A90" w14:textId="77777777" w:rsidTr="00305709">
        <w:tc>
          <w:tcPr>
            <w:tcW w:w="3685" w:type="dxa"/>
            <w:vAlign w:val="center"/>
          </w:tcPr>
          <w:p w14:paraId="4FBEC21D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tcMar>
              <w:right w:w="28" w:type="dxa"/>
            </w:tcMar>
          </w:tcPr>
          <w:p w14:paraId="6429B91C" w14:textId="73614693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AEMP E</w:t>
            </w:r>
            <w:r w:rsidR="000D2AE5">
              <w:rPr>
                <w:rFonts w:ascii="Times New Roman" w:hAnsi="Times New Roman" w:cs="Times New Roman"/>
              </w:rPr>
              <w:t>L</w:t>
            </w:r>
            <w:r w:rsidRPr="00305709">
              <w:rPr>
                <w:rFonts w:ascii="Times New Roman" w:hAnsi="Times New Roman" w:cs="Times New Roman"/>
              </w:rPr>
              <w:t xml:space="preserve"> – Technikraum</w:t>
            </w:r>
          </w:p>
        </w:tc>
      </w:tr>
      <w:tr w:rsidR="00305709" w14:paraId="4D83ADF4" w14:textId="77777777" w:rsidTr="00305709">
        <w:tc>
          <w:tcPr>
            <w:tcW w:w="3685" w:type="dxa"/>
            <w:vAlign w:val="center"/>
          </w:tcPr>
          <w:p w14:paraId="753215A9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tcMar>
              <w:right w:w="28" w:type="dxa"/>
            </w:tcMar>
          </w:tcPr>
          <w:p w14:paraId="1D75DBF3" w14:textId="170734E6" w:rsidR="00305709" w:rsidRPr="00305709" w:rsidRDefault="001F5167" w:rsidP="0030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05709" w:rsidRPr="00305709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05709" w14:paraId="5C8E669D" w14:textId="77777777" w:rsidTr="00305709">
        <w:tc>
          <w:tcPr>
            <w:tcW w:w="3685" w:type="dxa"/>
            <w:vAlign w:val="center"/>
          </w:tcPr>
          <w:p w14:paraId="4FB537B7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4B23A9E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47FADB1" w14:textId="7E5732FF" w:rsid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724C5E97" w14:textId="7E76C7E8" w:rsidR="000234FA" w:rsidRPr="00305709" w:rsidRDefault="000234FA" w:rsidP="00305709">
            <w:pPr>
              <w:rPr>
                <w:rFonts w:ascii="Times New Roman" w:hAnsi="Times New Roman" w:cs="Times New Roman"/>
              </w:rPr>
            </w:pPr>
            <w:r w:rsidRPr="000234FA">
              <w:rPr>
                <w:rFonts w:ascii="Times New Roman" w:hAnsi="Times New Roman" w:cs="Times New Roman"/>
              </w:rPr>
              <w:t>SAA_UPR_INS_22_01_Wartung_SDV</w:t>
            </w:r>
          </w:p>
          <w:p w14:paraId="61374786" w14:textId="77777777" w:rsidR="00305709" w:rsidRPr="000D2AE5" w:rsidRDefault="00305709" w:rsidP="00305709">
            <w:pPr>
              <w:rPr>
                <w:rFonts w:ascii="Times New Roman" w:hAnsi="Times New Roman" w:cs="Times New Roman"/>
              </w:rPr>
            </w:pPr>
            <w:r w:rsidRPr="000D2AE5">
              <w:rPr>
                <w:rFonts w:ascii="Times New Roman" w:hAnsi="Times New Roman" w:cs="Times New Roman"/>
              </w:rPr>
              <w:t>HP_Da1337_SDV_DR9-DR18_Twin_Bedienungsanleitung</w:t>
            </w:r>
          </w:p>
          <w:p w14:paraId="20BFD2FF" w14:textId="77777777" w:rsidR="00305709" w:rsidRPr="000D2AE5" w:rsidRDefault="00305709" w:rsidP="00305709">
            <w:pPr>
              <w:rPr>
                <w:rFonts w:ascii="Times New Roman" w:hAnsi="Times New Roman" w:cs="Times New Roman"/>
              </w:rPr>
            </w:pPr>
            <w:r w:rsidRPr="000D2AE5">
              <w:rPr>
                <w:rFonts w:ascii="Times New Roman" w:hAnsi="Times New Roman" w:cs="Times New Roman"/>
              </w:rPr>
              <w:t>HP_Da1338_SDV_DR9-DR18_Twin_Geraetebuch</w:t>
            </w:r>
          </w:p>
          <w:p w14:paraId="7A0E4904" w14:textId="77777777" w:rsidR="00305709" w:rsidRPr="00305709" w:rsidRDefault="00305709" w:rsidP="00305709">
            <w:pPr>
              <w:pStyle w:val="InhaltSAA"/>
              <w:rPr>
                <w:szCs w:val="22"/>
              </w:rPr>
            </w:pPr>
            <w:r w:rsidRPr="000D2AE5">
              <w:rPr>
                <w:szCs w:val="22"/>
              </w:rPr>
              <w:t>HP_Da1349_SDV_DR9-DR18_Twin_Wartungsanleitung</w:t>
            </w:r>
          </w:p>
          <w:p w14:paraId="7BCDA44A" w14:textId="77777777" w:rsidR="00305709" w:rsidRDefault="00305709" w:rsidP="00305709">
            <w:pPr>
              <w:rPr>
                <w:rFonts w:ascii="Times New Roman" w:hAnsi="Times New Roman" w:cs="Times New Roman"/>
              </w:rPr>
            </w:pPr>
            <w:proofErr w:type="spellStart"/>
            <w:r w:rsidRPr="00305709">
              <w:rPr>
                <w:rFonts w:ascii="Times New Roman" w:hAnsi="Times New Roman" w:cs="Times New Roman"/>
              </w:rPr>
              <w:t>Pruef_Wartungsintervalle_Matrix</w:t>
            </w:r>
            <w:proofErr w:type="spellEnd"/>
          </w:p>
          <w:p w14:paraId="76274BA8" w14:textId="1B2496A2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E03752B" w14:textId="77777777" w:rsidR="000A015C" w:rsidRPr="000A015C" w:rsidRDefault="000A015C" w:rsidP="000A015C">
      <w:pPr>
        <w:pStyle w:val="InhaltVA"/>
        <w:rPr>
          <w:szCs w:val="22"/>
        </w:rPr>
      </w:pPr>
    </w:p>
    <w:p w14:paraId="45B2CE2F" w14:textId="77777777" w:rsidR="000A015C" w:rsidRPr="000A015C" w:rsidRDefault="000A015C" w:rsidP="000A015C">
      <w:pPr>
        <w:pStyle w:val="InhaltVA"/>
        <w:rPr>
          <w:szCs w:val="22"/>
        </w:rPr>
      </w:pPr>
    </w:p>
    <w:p w14:paraId="779CB99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287B702" w14:textId="13811BCB" w:rsidR="000A015C" w:rsidRPr="00B568B9" w:rsidRDefault="00B568B9" w:rsidP="000A015C">
      <w:pPr>
        <w:pStyle w:val="Listenabsatz"/>
        <w:ind w:left="360"/>
        <w:rPr>
          <w:bCs/>
          <w:sz w:val="20"/>
          <w:szCs w:val="20"/>
        </w:rPr>
      </w:pPr>
      <w:r w:rsidRPr="00B568B9">
        <w:rPr>
          <w:sz w:val="22"/>
          <w:szCs w:val="22"/>
        </w:rPr>
        <w:t xml:space="preserve">Diese SAA beschreibt die </w:t>
      </w:r>
      <w:r w:rsidR="005E33A4">
        <w:rPr>
          <w:bCs/>
          <w:sz w:val="22"/>
          <w:szCs w:val="22"/>
        </w:rPr>
        <w:t>Prüfung Druckbehälter nach BetrSichV</w:t>
      </w:r>
      <w:r w:rsidRPr="00B568B9">
        <w:rPr>
          <w:sz w:val="22"/>
          <w:szCs w:val="22"/>
        </w:rPr>
        <w:t xml:space="preserve"> der </w:t>
      </w:r>
      <w:r w:rsidRPr="00B568B9">
        <w:rPr>
          <w:sz w:val="22"/>
          <w:szCs w:val="20"/>
        </w:rPr>
        <w:t>Sterildampf-Versorgungsanlage DR9/18 Twin für den</w:t>
      </w:r>
      <w:r w:rsidRPr="00B568B9">
        <w:rPr>
          <w:sz w:val="22"/>
          <w:szCs w:val="22"/>
        </w:rPr>
        <w:t xml:space="preserve"> </w:t>
      </w:r>
      <w:r w:rsidRPr="00B568B9">
        <w:rPr>
          <w:bCs/>
          <w:sz w:val="22"/>
          <w:szCs w:val="22"/>
        </w:rPr>
        <w:t>Sterilisator VARIOKLAV</w:t>
      </w:r>
      <w:r w:rsidRPr="00B568B9">
        <w:rPr>
          <w:bCs/>
          <w:sz w:val="22"/>
          <w:szCs w:val="22"/>
          <w:vertAlign w:val="superscript"/>
        </w:rPr>
        <w:t>®</w:t>
      </w:r>
      <w:r w:rsidRPr="00B568B9">
        <w:rPr>
          <w:bCs/>
          <w:sz w:val="22"/>
          <w:szCs w:val="22"/>
        </w:rPr>
        <w:t xml:space="preserve"> ECO 300 HC</w:t>
      </w:r>
      <w:r>
        <w:rPr>
          <w:bCs/>
          <w:sz w:val="22"/>
          <w:szCs w:val="22"/>
        </w:rPr>
        <w:t xml:space="preserve"> der Fa. HP Medizintechnik.</w:t>
      </w:r>
    </w:p>
    <w:p w14:paraId="3B849E92" w14:textId="1AB5621C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942C3E" w14:paraId="51253450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755DAEB1" w14:textId="77777777" w:rsidR="00942C3E" w:rsidRDefault="00942C3E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B54CFE2" wp14:editId="1FB7DD6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603C3D9" w14:textId="77777777" w:rsidR="00942C3E" w:rsidRPr="00D50E96" w:rsidRDefault="00942C3E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97D25EF" w14:textId="77777777" w:rsidR="00942C3E" w:rsidRDefault="00942C3E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9C40E85" w14:textId="5A1F75A9" w:rsidR="000A015C" w:rsidRDefault="000A015C" w:rsidP="000A015C">
      <w:pPr>
        <w:pStyle w:val="InhaltVA"/>
        <w:rPr>
          <w:szCs w:val="22"/>
        </w:rPr>
      </w:pPr>
    </w:p>
    <w:p w14:paraId="358B032D" w14:textId="77777777" w:rsidR="000234FA" w:rsidRDefault="000234FA" w:rsidP="000234FA">
      <w:pPr>
        <w:pStyle w:val="InhaltVA"/>
        <w:rPr>
          <w:b/>
          <w:szCs w:val="22"/>
        </w:rPr>
      </w:pPr>
      <w:bookmarkStart w:id="0" w:name="_Hlk67306647"/>
      <w:r>
        <w:rPr>
          <w:b/>
          <w:szCs w:val="22"/>
          <w:shd w:val="clear" w:color="auto" w:fill="D9FFF5"/>
        </w:rPr>
        <w:t xml:space="preserve">Hersteller – Äußere Prüfung </w:t>
      </w:r>
      <w:bookmarkEnd w:id="0"/>
      <w:r>
        <w:rPr>
          <w:b/>
          <w:szCs w:val="22"/>
          <w:shd w:val="clear" w:color="auto" w:fill="D9FFF5"/>
        </w:rPr>
        <w:t>–zweijährlich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0234FA" w14:paraId="084AE9F9" w14:textId="77777777" w:rsidTr="00321626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3105B016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4241148F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55BE8040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0234FA" w14:paraId="6D33776B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FEBD50" w14:textId="77777777" w:rsidR="000234FA" w:rsidRDefault="000234FA" w:rsidP="000234FA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18753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125CA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5E63EEF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79372F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6F4E5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65D9B" w14:textId="77777777" w:rsidR="00CA6700" w:rsidRPr="001B624B" w:rsidRDefault="00CA6700" w:rsidP="00CA6700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321D55C" w14:textId="77777777" w:rsid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57070F18" w14:textId="4402D9ED" w:rsidR="00CA6700" w:rsidRP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082DC179" w14:textId="44DAF5AB" w:rsidR="000234FA" w:rsidRDefault="000234FA" w:rsidP="00CA670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234FA" w14:paraId="22F1317F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423F2" w14:textId="77777777" w:rsidR="000234FA" w:rsidRDefault="000234FA" w:rsidP="00321626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3D20D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E4671" w14:textId="6A8CCC3C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5E33A4">
              <w:rPr>
                <w:rFonts w:eastAsia="Calibri"/>
                <w:szCs w:val="22"/>
                <w:lang w:eastAsia="en-US"/>
              </w:rPr>
              <w:t>22</w:t>
            </w:r>
            <w:r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0234FA" w14:paraId="059B4846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4A3D0" w14:textId="77777777" w:rsidR="000234FA" w:rsidRDefault="000234FA" w:rsidP="000234FA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D31C3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DF73" w14:textId="77777777" w:rsidR="000234FA" w:rsidRDefault="000234FA" w:rsidP="00321626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0234FA" w14:paraId="487E589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64E5" w14:textId="0940F78E" w:rsidR="000234FA" w:rsidRDefault="00195D2F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Prüfung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7943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D189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234FA" w14:paraId="54232435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8D725" w14:textId="77777777" w:rsidR="000234FA" w:rsidRDefault="000234FA" w:rsidP="000234FA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274D0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84F9E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7EEE0F0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0EDDA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1B3E9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FEB2E" w14:textId="77777777" w:rsidR="000234FA" w:rsidRDefault="000234FA" w:rsidP="000234F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0234FA" w14:paraId="38DAF43A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D4FD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9ACC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3004" w14:textId="77777777" w:rsidR="000234FA" w:rsidRDefault="000234FA" w:rsidP="0032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60D4EA8E" w14:textId="77777777" w:rsidR="005E33A4" w:rsidRPr="005E33A4" w:rsidRDefault="005E33A4" w:rsidP="005E33A4">
      <w:pPr>
        <w:pStyle w:val="InhaltVA"/>
        <w:rPr>
          <w:szCs w:val="22"/>
        </w:rPr>
      </w:pPr>
      <w:r w:rsidRPr="005E33A4">
        <w:rPr>
          <w:szCs w:val="22"/>
        </w:rPr>
        <w:br w:type="page"/>
      </w:r>
    </w:p>
    <w:p w14:paraId="09338224" w14:textId="77777777" w:rsidR="000234FA" w:rsidRPr="005E33A4" w:rsidRDefault="000234FA" w:rsidP="005E33A4">
      <w:pPr>
        <w:pStyle w:val="InhaltVA"/>
        <w:rPr>
          <w:szCs w:val="22"/>
        </w:rPr>
      </w:pPr>
    </w:p>
    <w:p w14:paraId="799DDD0C" w14:textId="2956F62E" w:rsidR="000234FA" w:rsidRDefault="000234FA" w:rsidP="000234FA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 xml:space="preserve">Hersteller – </w:t>
      </w:r>
      <w:r w:rsidR="00D54B15">
        <w:rPr>
          <w:b/>
          <w:szCs w:val="22"/>
          <w:shd w:val="clear" w:color="auto" w:fill="D9FFF5"/>
        </w:rPr>
        <w:t>Inn</w:t>
      </w:r>
      <w:r>
        <w:rPr>
          <w:b/>
          <w:szCs w:val="22"/>
          <w:shd w:val="clear" w:color="auto" w:fill="D9FFF5"/>
        </w:rPr>
        <w:t>ere Prüfung –</w:t>
      </w:r>
      <w:r w:rsidR="00CA6700">
        <w:rPr>
          <w:b/>
          <w:szCs w:val="22"/>
          <w:shd w:val="clear" w:color="auto" w:fill="D9FFF5"/>
        </w:rPr>
        <w:t>fünf</w:t>
      </w:r>
      <w:r>
        <w:rPr>
          <w:b/>
          <w:szCs w:val="22"/>
          <w:shd w:val="clear" w:color="auto" w:fill="D9FFF5"/>
        </w:rPr>
        <w:t>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0234FA" w14:paraId="70B5A141" w14:textId="77777777" w:rsidTr="00321626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383611E4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D592D79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31324609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0234FA" w14:paraId="1730E04B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84097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28BA5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3E18F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0A23A81B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94E10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48F78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382E4F" w14:textId="77777777" w:rsidR="00CA6700" w:rsidRPr="001B624B" w:rsidRDefault="00CA6700" w:rsidP="00CA6700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C559A3D" w14:textId="77777777" w:rsid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B0AF4A6" w14:textId="77777777" w:rsidR="00CA6700" w:rsidRP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790D40B" w14:textId="1EC990BD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234FA" w14:paraId="32818935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4BBE6" w14:textId="77777777" w:rsidR="000234FA" w:rsidRDefault="000234FA" w:rsidP="00321626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920DA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E0AD0" w14:textId="0DB4F532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D5018D">
              <w:rPr>
                <w:rFonts w:eastAsia="Calibri"/>
                <w:szCs w:val="22"/>
                <w:lang w:eastAsia="en-US"/>
              </w:rPr>
              <w:t>22</w:t>
            </w:r>
            <w:r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0234FA" w14:paraId="5FB56115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98036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855D0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0B6E6" w14:textId="77777777" w:rsidR="000234FA" w:rsidRDefault="000234FA" w:rsidP="00321626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0234FA" w14:paraId="686533AD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010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930F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79D9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234FA" w14:paraId="7CF097A1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C5662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A9B9B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07762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62D70F4A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F6020F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9DBFA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9008D" w14:textId="77777777" w:rsidR="000234FA" w:rsidRDefault="000234FA" w:rsidP="000234F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0234FA" w14:paraId="3880BC4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390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2AEB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39BC" w14:textId="77777777" w:rsidR="000234FA" w:rsidRDefault="000234FA" w:rsidP="0032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3DC31D72" w14:textId="77777777" w:rsidR="000234FA" w:rsidRDefault="000234FA" w:rsidP="000234FA">
      <w:pPr>
        <w:pStyle w:val="InhaltVA"/>
        <w:rPr>
          <w:szCs w:val="22"/>
        </w:rPr>
      </w:pPr>
    </w:p>
    <w:p w14:paraId="014D86B8" w14:textId="77777777" w:rsidR="000234FA" w:rsidRDefault="000234FA" w:rsidP="000234FA">
      <w:pPr>
        <w:pStyle w:val="InhaltVA"/>
        <w:rPr>
          <w:szCs w:val="22"/>
        </w:rPr>
      </w:pPr>
    </w:p>
    <w:p w14:paraId="1635EE54" w14:textId="77777777" w:rsidR="000234FA" w:rsidRDefault="000234FA" w:rsidP="000234FA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>Hersteller – Festigkeitsprüfung –zehnjährlich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0234FA" w14:paraId="67E2F457" w14:textId="77777777" w:rsidTr="00321626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E04C9CF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8BEDF82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1D913D22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0234FA" w14:paraId="4366CF02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48B88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99AFF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C2A7E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36C83F5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05225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C4E27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31AD4" w14:textId="77777777" w:rsidR="00CA6700" w:rsidRPr="001B624B" w:rsidRDefault="00CA6700" w:rsidP="00CA6700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5792875" w14:textId="77777777" w:rsid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411EAA5" w14:textId="77777777" w:rsidR="00CA6700" w:rsidRP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E4EF98B" w14:textId="5F7BBF66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234FA" w14:paraId="37F7B61E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37B9F" w14:textId="77777777" w:rsidR="000234FA" w:rsidRDefault="000234FA" w:rsidP="00321626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1A5C60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6B202" w14:textId="12169AD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D5018D">
              <w:rPr>
                <w:rFonts w:eastAsia="Calibri"/>
                <w:szCs w:val="22"/>
                <w:lang w:eastAsia="en-US"/>
              </w:rPr>
              <w:t>22</w:t>
            </w:r>
            <w:r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0234FA" w14:paraId="5566F2D2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26A00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95852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DFEDB" w14:textId="77777777" w:rsidR="000234FA" w:rsidRDefault="000234FA" w:rsidP="00321626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0234FA" w14:paraId="322F68F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544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3FE2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9671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234FA" w14:paraId="1B6A5437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B4FCE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17DE1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71E19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0CB7590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D7F1F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2AA7E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382A1" w14:textId="77777777" w:rsidR="000234FA" w:rsidRDefault="000234FA" w:rsidP="000234F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0234FA" w14:paraId="7C52EDF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CD1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5540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64AD" w14:textId="77777777" w:rsidR="000234FA" w:rsidRDefault="000234FA" w:rsidP="0032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11D8B928" w14:textId="6923D59D" w:rsidR="00F01BB9" w:rsidRPr="00F01BB9" w:rsidRDefault="00F01BB9" w:rsidP="005E33A4">
      <w:pPr>
        <w:pStyle w:val="InhaltVA"/>
      </w:pPr>
    </w:p>
    <w:sectPr w:rsidR="00F01BB9" w:rsidRPr="00F01BB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3147" w14:textId="77777777" w:rsidR="0012509C" w:rsidRDefault="0012509C" w:rsidP="001313CB">
      <w:pPr>
        <w:spacing w:after="0" w:line="240" w:lineRule="auto"/>
      </w:pPr>
      <w:r>
        <w:separator/>
      </w:r>
    </w:p>
  </w:endnote>
  <w:endnote w:type="continuationSeparator" w:id="0">
    <w:p w14:paraId="07183CCC" w14:textId="77777777" w:rsidR="0012509C" w:rsidRDefault="0012509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005B93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FE5D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593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B21E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5881B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756F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532EF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E2301B8" w14:textId="3DE4381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B5BC7">
            <w:rPr>
              <w:rFonts w:ascii="Times New Roman" w:hAnsi="Times New Roman" w:cs="Times New Roman"/>
              <w:noProof/>
              <w:sz w:val="16"/>
              <w:szCs w:val="16"/>
            </w:rPr>
            <w:t>SAA_UPR_INS_38_01_Druckbehälterprüfung_SDV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17AA47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69EAC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541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88B7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E71E2D" w14:textId="1E4367E3" w:rsidR="00164C10" w:rsidRPr="008C0669" w:rsidRDefault="0012661C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7D51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3997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F31F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0548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B258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F56E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AABD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42E6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94C2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C1E778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911CD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F998E2" w14:textId="13A1A05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D2AE5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6AE5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0293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E370C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D693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89E4DE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7DD024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ADA4" w14:textId="77777777" w:rsidR="0012509C" w:rsidRDefault="0012509C" w:rsidP="001313CB">
      <w:pPr>
        <w:spacing w:after="0" w:line="240" w:lineRule="auto"/>
      </w:pPr>
      <w:r>
        <w:separator/>
      </w:r>
    </w:p>
  </w:footnote>
  <w:footnote w:type="continuationSeparator" w:id="0">
    <w:p w14:paraId="35F1DFE1" w14:textId="77777777" w:rsidR="0012509C" w:rsidRDefault="0012509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F333A9A" w14:textId="77777777" w:rsidTr="00164C10">
      <w:trPr>
        <w:trHeight w:val="850"/>
      </w:trPr>
      <w:tc>
        <w:tcPr>
          <w:tcW w:w="2409" w:type="dxa"/>
          <w:vMerge w:val="restart"/>
        </w:tcPr>
        <w:p w14:paraId="6DB93129" w14:textId="0096F628" w:rsidR="001313CB" w:rsidRDefault="00C71E1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A6E0538" wp14:editId="29CB010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49FD41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299AE8F" w14:textId="6C5CE0FE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0D2AE5">
            <w:rPr>
              <w:rFonts w:ascii="Times New Roman" w:hAnsi="Times New Roman" w:cs="Times New Roman"/>
            </w:rPr>
            <w:t>insLaz 72/180</w:t>
          </w:r>
        </w:p>
        <w:p w14:paraId="4CCA832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01776BF" w14:textId="54DA7BF6" w:rsidR="001313CB" w:rsidRDefault="0030570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234FA">
            <w:rPr>
              <w:rFonts w:ascii="Times New Roman" w:hAnsi="Times New Roman"/>
              <w:b/>
            </w:rPr>
            <w:t>3</w:t>
          </w:r>
          <w:r w:rsidR="00E64FA7">
            <w:rPr>
              <w:rFonts w:ascii="Times New Roman" w:hAnsi="Times New Roman"/>
              <w:b/>
            </w:rPr>
            <w:t>8</w:t>
          </w:r>
        </w:p>
      </w:tc>
    </w:tr>
    <w:tr w:rsidR="001313CB" w14:paraId="7EC67770" w14:textId="77777777" w:rsidTr="00164C10">
      <w:tc>
        <w:tcPr>
          <w:tcW w:w="2409" w:type="dxa"/>
          <w:vMerge/>
        </w:tcPr>
        <w:p w14:paraId="1B5C0F2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5BDD92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F41924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1957C1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99B9F7B" w14:textId="77777777" w:rsidTr="00164C10">
      <w:tc>
        <w:tcPr>
          <w:tcW w:w="2409" w:type="dxa"/>
          <w:vMerge/>
        </w:tcPr>
        <w:p w14:paraId="1EE0F1E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380155F" w14:textId="29BB0773" w:rsidR="00305709" w:rsidRPr="00305709" w:rsidRDefault="000234FA" w:rsidP="00305709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  <w:szCs w:val="22"/>
            </w:rPr>
            <w:t>Prüfung Druckbehälter nach BetrSichV</w:t>
          </w:r>
        </w:p>
        <w:p w14:paraId="2D7B8901" w14:textId="557D6233" w:rsidR="001313CB" w:rsidRPr="00305709" w:rsidRDefault="00305709" w:rsidP="00305709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05709">
            <w:rPr>
              <w:rFonts w:ascii="Times New Roman" w:hAnsi="Times New Roman" w:cs="Times New Roman"/>
            </w:rPr>
            <w:t>Sterildampf-Versorgungsanlage DR9/18</w:t>
          </w:r>
          <w:r>
            <w:rPr>
              <w:rFonts w:ascii="Times New Roman" w:hAnsi="Times New Roman" w:cs="Times New Roman"/>
            </w:rPr>
            <w:t> </w:t>
          </w:r>
          <w:r w:rsidRPr="00305709">
            <w:rPr>
              <w:rFonts w:ascii="Times New Roman" w:hAnsi="Times New Roman" w:cs="Times New Roman"/>
            </w:rPr>
            <w:t xml:space="preserve">Twin </w:t>
          </w:r>
        </w:p>
      </w:tc>
      <w:tc>
        <w:tcPr>
          <w:tcW w:w="2409" w:type="dxa"/>
          <w:vMerge/>
        </w:tcPr>
        <w:p w14:paraId="7743A84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2421CE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7B03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B4A28"/>
    <w:multiLevelType w:val="hybridMultilevel"/>
    <w:tmpl w:val="E5CC6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167EB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31580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6512C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55329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904192">
    <w:abstractNumId w:val="0"/>
  </w:num>
  <w:num w:numId="2" w16cid:durableId="764231123">
    <w:abstractNumId w:val="2"/>
  </w:num>
  <w:num w:numId="3" w16cid:durableId="1515994616">
    <w:abstractNumId w:val="9"/>
  </w:num>
  <w:num w:numId="4" w16cid:durableId="1984919123">
    <w:abstractNumId w:val="6"/>
  </w:num>
  <w:num w:numId="5" w16cid:durableId="2066222051">
    <w:abstractNumId w:val="7"/>
  </w:num>
  <w:num w:numId="6" w16cid:durableId="1985157621">
    <w:abstractNumId w:val="3"/>
  </w:num>
  <w:num w:numId="7" w16cid:durableId="15623602">
    <w:abstractNumId w:val="8"/>
  </w:num>
  <w:num w:numId="8" w16cid:durableId="366413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017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880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75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9"/>
    <w:rsid w:val="000234FA"/>
    <w:rsid w:val="000A015C"/>
    <w:rsid w:val="000D2AE5"/>
    <w:rsid w:val="001169A2"/>
    <w:rsid w:val="0012509C"/>
    <w:rsid w:val="0012661C"/>
    <w:rsid w:val="001313CB"/>
    <w:rsid w:val="00164C10"/>
    <w:rsid w:val="00164E91"/>
    <w:rsid w:val="00180F81"/>
    <w:rsid w:val="00195D2F"/>
    <w:rsid w:val="001A7A8A"/>
    <w:rsid w:val="001E2940"/>
    <w:rsid w:val="001F5167"/>
    <w:rsid w:val="001F63CF"/>
    <w:rsid w:val="00305709"/>
    <w:rsid w:val="003846F1"/>
    <w:rsid w:val="0039709C"/>
    <w:rsid w:val="003F1A5B"/>
    <w:rsid w:val="005A0A14"/>
    <w:rsid w:val="005E33A4"/>
    <w:rsid w:val="00616993"/>
    <w:rsid w:val="00626530"/>
    <w:rsid w:val="006A3894"/>
    <w:rsid w:val="006A7A4B"/>
    <w:rsid w:val="006B1039"/>
    <w:rsid w:val="00701C5D"/>
    <w:rsid w:val="007D65EC"/>
    <w:rsid w:val="008639A1"/>
    <w:rsid w:val="008C0669"/>
    <w:rsid w:val="00942C3E"/>
    <w:rsid w:val="00952117"/>
    <w:rsid w:val="009B1D48"/>
    <w:rsid w:val="009B5BC7"/>
    <w:rsid w:val="009C32EE"/>
    <w:rsid w:val="009E77EE"/>
    <w:rsid w:val="00A14ECA"/>
    <w:rsid w:val="00A46C89"/>
    <w:rsid w:val="00A65909"/>
    <w:rsid w:val="00A935AB"/>
    <w:rsid w:val="00AB1115"/>
    <w:rsid w:val="00B568B9"/>
    <w:rsid w:val="00B66686"/>
    <w:rsid w:val="00B81D59"/>
    <w:rsid w:val="00C00BFA"/>
    <w:rsid w:val="00C71E12"/>
    <w:rsid w:val="00CA6700"/>
    <w:rsid w:val="00CF6FA8"/>
    <w:rsid w:val="00D32ED7"/>
    <w:rsid w:val="00D474C7"/>
    <w:rsid w:val="00D5018D"/>
    <w:rsid w:val="00D53E7B"/>
    <w:rsid w:val="00D54B15"/>
    <w:rsid w:val="00E64FA7"/>
    <w:rsid w:val="00F01BB9"/>
    <w:rsid w:val="00F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0EF8"/>
  <w15:chartTrackingRefBased/>
  <w15:docId w15:val="{98321883-CA4A-4C19-86BB-EF665DA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0570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30570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B568B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B568B9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B568B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A14E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7034A-1EC6-40F2-88AD-9ACBE9850F65}"/>
</file>

<file path=customXml/itemProps2.xml><?xml version="1.0" encoding="utf-8"?>
<ds:datastoreItem xmlns:ds="http://schemas.openxmlformats.org/officeDocument/2006/customXml" ds:itemID="{0440E5B9-806A-48E7-97AD-C2B44A92D4E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21</cp:revision>
  <dcterms:created xsi:type="dcterms:W3CDTF">2022-03-17T14:12:00Z</dcterms:created>
  <dcterms:modified xsi:type="dcterms:W3CDTF">2022-07-07T09:24:00Z</dcterms:modified>
</cp:coreProperties>
</file>